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keepNext w:val="false"/>
        <w:keepLines/>
        <w:spacing w:lineRule="auto" w:line="360" w:before="120" w:after="120"/>
        <w:ind w:left="0" w:right="0" w:firstLine="227"/>
        <w:jc w:val="both"/>
        <w:rPr/>
      </w:pPr>
      <w:r>
        <w:rPr>
          <w:rFonts w:eastAsia="Times New Roman" w:cs="Times New Roman" w:ascii="Verdana" w:hAnsi="Verdana"/>
          <w:b w:val="false"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0"/>
          <w:u w:val="none"/>
          <w:vertAlign w:val="baseline"/>
        </w:rPr>
        <w:tab/>
      </w:r>
      <w:r>
        <w:rPr>
          <w:rFonts w:eastAsia="Times New Roman" w:cs="Times New Roman" w:ascii="Verdana" w:hAnsi="Verdana"/>
          <w:b w:val="false"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0"/>
          <w:sz w:val="20"/>
          <w:szCs w:val="20"/>
          <w:u w:val="none"/>
          <w:vertAlign w:val="baseline"/>
        </w:rPr>
        <w:t xml:space="preserve">Na podstawie art. 3d ust. 1 ustawy z dnia 5 czerwca 1998 r. o samorządzie powiatowym (t.j. Dz. U. Z 2020 r. poz. 920) </w:t>
      </w:r>
      <w:r>
        <w:rPr>
          <w:rFonts w:eastAsia="Times New Roman" w:cs="Times New Roman" w:ascii="Verdana" w:hAnsi="Verdana"/>
          <w:b w:val="false"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0"/>
          <w:sz w:val="20"/>
          <w:szCs w:val="20"/>
          <w:u w:val="none"/>
          <w:vertAlign w:val="baseline"/>
        </w:rPr>
        <w:t>oraz</w:t>
      </w:r>
      <w:r>
        <w:rPr>
          <w:rFonts w:eastAsia="Times New Roman" w:cs="Times New Roman" w:ascii="Verdana" w:hAnsi="Verdana"/>
          <w:b w:val="false"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0"/>
          <w:sz w:val="20"/>
          <w:szCs w:val="20"/>
          <w:u w:val="none"/>
          <w:vertAlign w:val="baseline"/>
        </w:rPr>
        <w:t xml:space="preserve"> uchwał</w:t>
      </w:r>
      <w:r>
        <w:rPr>
          <w:rFonts w:eastAsia="Times New Roman" w:cs="Times New Roman" w:ascii="Verdana" w:hAnsi="Verdana"/>
          <w:b w:val="false"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0"/>
          <w:sz w:val="20"/>
          <w:szCs w:val="20"/>
          <w:u w:val="none"/>
          <w:vertAlign w:val="baseline"/>
        </w:rPr>
        <w:t>y</w:t>
      </w:r>
      <w:r>
        <w:rPr>
          <w:rFonts w:eastAsia="Times New Roman" w:cs="Times New Roman" w:ascii="Verdana" w:hAnsi="Verdana"/>
          <w:b w:val="false"/>
          <w:bCs/>
          <w:i w:val="false"/>
          <w:caps w:val="false"/>
          <w:smallCaps w:val="false"/>
          <w:strike w:val="false"/>
          <w:dstrike w:val="false"/>
          <w:color w:val="auto"/>
          <w:position w:val="0"/>
          <w:sz w:val="20"/>
          <w:sz w:val="20"/>
          <w:szCs w:val="20"/>
          <w:u w:val="none"/>
          <w:vertAlign w:val="baseline"/>
        </w:rPr>
        <w:t xml:space="preserve"> Nr XLI/271/2014 Rady Powiatu w Kołobrzegu z dnia 25 kwietnia 2014 r. w sprawie zasad i trybu przeprowadzania konsultacji społecznych (Dz. Urz. Województwa Zachodniopomorskiego z 2014 roku poz. 2298),</w:t>
      </w:r>
    </w:p>
    <w:p>
      <w:pPr>
        <w:pStyle w:val="Normal"/>
        <w:spacing w:lineRule="auto" w:line="360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Zarząd Powiatu w Kołobrzegu</w:t>
      </w:r>
    </w:p>
    <w:p>
      <w:pPr>
        <w:pStyle w:val="Normal"/>
        <w:spacing w:lineRule="auto" w:line="360"/>
        <w:jc w:val="center"/>
        <w:rPr/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ogłasza konsultacje z mieszkańcami powiatu kołobrzeskiego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w </w:t>
      </w:r>
      <w:r>
        <w:rPr>
          <w:rFonts w:ascii="Verdana" w:hAnsi="Verdana"/>
          <w:b/>
          <w:bCs/>
          <w:sz w:val="20"/>
          <w:szCs w:val="20"/>
        </w:rPr>
        <w:t xml:space="preserve">sprawie 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>ustalenia rozkładu godzin pracy aptek ogólnodostępnych</w:t>
        <w:br/>
        <w:t xml:space="preserve"> i punktów aptecznych na terenie powiatu kołobrzeskiego 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>stanowiącego Załącznik do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 xml:space="preserve"> uchwały 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>Nr 371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 xml:space="preserve"> 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>Zarządu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 xml:space="preserve"> Powiatu w Kołobrzegu 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>z dnia 5 marca 2021 r.</w:t>
        <w:br/>
        <w:t xml:space="preserve"> jako  projekt do konsultacji </w:t>
      </w:r>
    </w:p>
    <w:p>
      <w:pPr>
        <w:pStyle w:val="Normal"/>
        <w:spacing w:lineRule="auto" w:line="360"/>
        <w:jc w:val="both"/>
        <w:rPr>
          <w:rFonts w:ascii="Verdana" w:hAnsi="Verdana" w:eastAsia="Times New Roman" w:cs="Times New Roman"/>
          <w:b w:val="false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Konsultacje społeczne przeprowadza się w celu poznania opinii mieszkańców powiatu kołobrzeskiego w przedmiocie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ww. Załącznika do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uchwały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Zarządu Powiatu w Kołobrzegu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. 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Konsultacje są prowadzone w okresie od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05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.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03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.202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1 r.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 do 1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5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.0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3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.2021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r.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w formie zapytania ankietowego poprzez Formularz konsultacji.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Załącznik do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 uchwały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Nr 371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Zarządu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 Powiatu w Kołobrzegu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z dnia 5 marca 2021 r.</w:t>
        <w:br/>
        <w:t>stanowiący projekt do konsultacji</w:t>
      </w:r>
      <w:r>
        <w:rPr>
          <w:rFonts w:eastAsia="Times New Roman" w:cs="Times New Roman" w:ascii="Verdana" w:hAnsi="Verdana"/>
          <w:b/>
          <w:bCs/>
          <w:caps w:val="false"/>
          <w:smallCaps w:val="false"/>
          <w:sz w:val="20"/>
          <w:szCs w:val="20"/>
        </w:rPr>
        <w:t xml:space="preserve">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w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sprawie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ustalenia rozkładu godzin pracy aptek ogólnodostępnych i punktów aptecznych na terenie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Miasta Kołobrzeg i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 xml:space="preserve">gmin </w:t>
      </w:r>
      <w:r>
        <w:rPr>
          <w:rFonts w:eastAsia="Times New Roman" w:cs="Times New Roman" w:ascii="Verdana" w:hAnsi="Verdana"/>
          <w:b w:val="false"/>
          <w:bCs w:val="false"/>
          <w:caps w:val="false"/>
          <w:smallCaps w:val="false"/>
          <w:sz w:val="20"/>
          <w:szCs w:val="20"/>
        </w:rPr>
        <w:t>powiatu kołobrzeskiego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 oraz Formularz konsultacji dostępne są w Biuletynie Informacji Publicznej:</w:t>
      </w:r>
      <w:r>
        <w:rPr>
          <w:rFonts w:ascii="Verdana" w:hAnsi="Verdana"/>
          <w:b w:val="false"/>
          <w:bCs w:val="false"/>
          <w:color w:val="000000"/>
          <w:sz w:val="20"/>
          <w:szCs w:val="20"/>
          <w:u w:val="none"/>
        </w:rPr>
        <w:t xml:space="preserve"> </w:t>
      </w:r>
      <w:hyperlink r:id="rId2">
        <w:r>
          <w:rPr>
            <w:rStyle w:val="Czeinternetowe"/>
          </w:rPr>
          <w:t>www.spkolobrzeg.finn.pl</w:t>
        </w:r>
      </w:hyperlink>
      <w:r>
        <w:rPr>
          <w:rFonts w:ascii="Verdana" w:hAnsi="Verdana"/>
          <w:b w:val="false"/>
          <w:bCs w:val="false"/>
          <w:color w:val="000000"/>
          <w:sz w:val="20"/>
          <w:szCs w:val="20"/>
          <w:u w:val="none"/>
        </w:rPr>
        <w:t xml:space="preserve">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w zakładce konsultacje społeczne. </w:t>
      </w:r>
    </w:p>
    <w:p>
      <w:pPr>
        <w:pStyle w:val="Normal"/>
        <w:spacing w:lineRule="auto" w:line="360"/>
        <w:jc w:val="both"/>
        <w:rPr/>
      </w:pPr>
      <w:r>
        <w:rPr>
          <w:rFonts w:ascii="Verdana" w:hAnsi="Verdana"/>
          <w:b w:val="false"/>
          <w:bCs w:val="false"/>
          <w:sz w:val="20"/>
          <w:szCs w:val="20"/>
        </w:rPr>
        <w:t xml:space="preserve">Wypełniony formularz można przesłać drogą elektroniczną na adres e-mail: </w:t>
      </w:r>
      <w:hyperlink r:id="rId3">
        <w:r>
          <w:rPr>
            <w:rStyle w:val="Czeinternetowe"/>
          </w:rPr>
          <w:t>starostwo@powiat.kolobrzeg.pl</w:t>
        </w:r>
      </w:hyperlink>
      <w:r>
        <w:rPr>
          <w:rFonts w:ascii="Verdana" w:hAnsi="Verdana"/>
          <w:b w:val="false"/>
          <w:bCs w:val="false"/>
          <w:sz w:val="20"/>
          <w:szCs w:val="20"/>
          <w:u w:val="none"/>
        </w:rPr>
        <w:t xml:space="preserve"> lub za pośrednictwem poczty tradycyjnej na adres: Starostwo Powiatowe w Kołobrzegu, Wydział Edukacji i Kultury, plac Ratuszowy 1, 78-100 Kołobrzeg, bądź złożyć w skrzynce podawczej znajdującej się przy wejściu do budynku Starostwa Powiatowego w Kołobrzegu przy placu Ratuszowym 1 w godzinach pracy Urzędu. </w:t>
      </w:r>
    </w:p>
    <w:p>
      <w:pPr>
        <w:pStyle w:val="Normal"/>
        <w:spacing w:lineRule="auto" w:line="360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Opinie i uwagi z wpływem datowanym przed rozpoczęciem oraz po zakończeniu konsultacji nie zostaną uwzględnione.</w:t>
      </w:r>
    </w:p>
    <w:p>
      <w:pPr>
        <w:pStyle w:val="Normal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ascii="Verdana" w:hAnsi="Verdana"/>
          <w:b/>
          <w:bCs/>
          <w:sz w:val="20"/>
          <w:szCs w:val="20"/>
        </w:rPr>
        <w:t>FORMULARZ KONSULTACJI</w:t>
      </w:r>
      <w:r>
        <w:rPr>
          <w:rFonts w:ascii="Verdana" w:hAnsi="Verdana"/>
          <w:b/>
          <w:bCs/>
          <w:sz w:val="22"/>
          <w:szCs w:val="20"/>
        </w:rPr>
        <w:t xml:space="preserve"> </w:t>
      </w:r>
      <w:r>
        <w:rPr>
          <w:rFonts w:ascii="Verdana" w:hAnsi="Verdana"/>
          <w:b/>
          <w:bCs/>
          <w:strike w:val="false"/>
          <w:dstrike w:val="false"/>
          <w:sz w:val="22"/>
          <w:szCs w:val="20"/>
          <w:u w:val="none"/>
        </w:rPr>
        <w:t>DLA MIESZKAŃCÓW POWIATU KOŁOBRZESKIEGO</w:t>
      </w:r>
    </w:p>
    <w:p>
      <w:pPr>
        <w:pStyle w:val="Normal"/>
        <w:jc w:val="center"/>
        <w:rPr>
          <w:rFonts w:ascii="Verdana" w:hAnsi="Verdana"/>
          <w:b/>
          <w:b/>
          <w:bCs/>
          <w:strike w:val="false"/>
          <w:dstrike w:val="false"/>
          <w:sz w:val="22"/>
          <w:szCs w:val="20"/>
          <w:u w:val="none"/>
        </w:rPr>
      </w:pPr>
      <w:r>
        <w:rPr>
          <w:rFonts w:ascii="Verdana" w:hAnsi="Verdana"/>
          <w:b/>
          <w:bCs/>
          <w:strike w:val="false"/>
          <w:dstrike w:val="false"/>
          <w:sz w:val="22"/>
          <w:szCs w:val="20"/>
          <w:u w:val="non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Verdana" w:hAnsi="Verdana"/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Verdana" w:hAnsi="Verdana"/>
          <w:b w:val="false"/>
          <w:bCs/>
          <w:i/>
          <w:strike w:val="false"/>
          <w:dstrike w:val="false"/>
          <w:sz w:val="24"/>
          <w:szCs w:val="24"/>
          <w:u w:val="none"/>
        </w:rPr>
        <w:t xml:space="preserve">Szanowni Państwo! </w:t>
      </w:r>
    </w:p>
    <w:p>
      <w:pPr>
        <w:pStyle w:val="Normal"/>
        <w:jc w:val="center"/>
        <w:rPr>
          <w:rFonts w:ascii="Verdana" w:hAnsi="Verdana"/>
          <w:b w:val="false"/>
          <w:b w:val="false"/>
          <w:bCs/>
          <w:i/>
          <w:i/>
          <w:strike w:val="false"/>
          <w:dstrike w:val="false"/>
          <w:sz w:val="20"/>
          <w:szCs w:val="20"/>
          <w:u w:val="none"/>
        </w:rPr>
      </w:pPr>
      <w:r>
        <w:rPr>
          <w:rFonts w:ascii="Verdana" w:hAnsi="Verdana"/>
          <w:b w:val="false"/>
          <w:bCs/>
          <w:i/>
          <w:strike w:val="false"/>
          <w:dstrike w:val="false"/>
          <w:sz w:val="20"/>
          <w:szCs w:val="20"/>
          <w:u w:val="none"/>
        </w:rPr>
      </w:r>
    </w:p>
    <w:p>
      <w:pPr>
        <w:pStyle w:val="Normal"/>
        <w:jc w:val="center"/>
        <w:rPr/>
      </w:pP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ab/>
        <w:t xml:space="preserve">W związku z 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wdrożeni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em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 xml:space="preserve"> procedury zmierzającej do aktualizacji uchwały Nr IX/544/2015 z dnia 11 sierpnia 2015 r. Rady Powiatu w Kołobrzegu w sprawie ustalenia rozkładu godzin pracy aptek ogólnodostępnych i punktów aptecznych na terenie powiatu kołobrzeskiego, przekazuję 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Państwu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 xml:space="preserve"> w załączeniu uchwał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ę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 xml:space="preserve">  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Nr 371/2021 Zarządu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 xml:space="preserve"> Powiatu w Kołobrzegu 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 xml:space="preserve">z dnia 5 marca 2021 r. 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 xml:space="preserve">w sprawie 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 xml:space="preserve">przeprowadzenia konsultacji z </w:t>
      </w:r>
      <w:r>
        <w:rPr>
          <w:rFonts w:ascii="Verdana" w:hAnsi="Verdana"/>
          <w:b w:val="false"/>
          <w:bCs w:val="false"/>
          <w:sz w:val="20"/>
        </w:rPr>
        <w:t>mieszkańcami powiatu kołobrzeskiego w sprawie ustalenia rozkładu godzin pracy aptek ogólnodostępnych i punktów aptecznych na terenie powiatu kołobrzeskiego</w:t>
      </w:r>
      <w:r>
        <w:rPr>
          <w:rFonts w:ascii="Verdana" w:hAnsi="Verdana"/>
          <w:b w:val="false"/>
          <w:bCs w:val="false"/>
          <w:i w:val="false"/>
          <w:iCs w:val="false"/>
          <w:strike w:val="false"/>
          <w:dstrike w:val="false"/>
          <w:sz w:val="20"/>
          <w:szCs w:val="20"/>
          <w:u w:val="none"/>
        </w:rPr>
        <w:t>,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 zachęca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>jąc jednocześnie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 Państwa do wypełnienia ankiety.</w:t>
        <w:br/>
        <w:t xml:space="preserve"> Ta anonimowa ankieta skierowana jest do mieszkańców powiatu kołobrzeskiego i ma na celu poznanie Państwa opinii na temat projekt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>u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 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>do konsultacji stanowiącego Załącznik do uchwały Nr 371/2021 Zarz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>ą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>du Powiatu w Kołobrzegu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 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z dnia 5 marca 2021 r. 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w 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sprawie </w:t>
      </w:r>
      <w:r>
        <w:rPr>
          <w:rFonts w:eastAsia="Times New Roman" w:cs="Times New Roman" w:ascii="Verdana" w:hAnsi="Verdana"/>
          <w:b w:val="false"/>
          <w:bCs w:val="false"/>
          <w:i w:val="false"/>
          <w:caps w:val="false"/>
          <w:smallCaps w:val="false"/>
          <w:strike w:val="false"/>
          <w:dstrike w:val="false"/>
          <w:sz w:val="20"/>
          <w:szCs w:val="20"/>
          <w:u w:val="none"/>
        </w:rPr>
        <w:t>ustalenia rozkładu godzin pracy aptek ogólnodostępnych i punktów aptecznych na terenie powiatu kołobrzeskiego</w:t>
      </w:r>
      <w:r>
        <w:rPr>
          <w:rFonts w:ascii="Verdana" w:hAnsi="Verdana"/>
          <w:b w:val="false"/>
          <w:bCs/>
          <w:i w:val="false"/>
          <w:strike w:val="false"/>
          <w:dstrike w:val="false"/>
          <w:sz w:val="20"/>
          <w:szCs w:val="20"/>
          <w:u w:val="none"/>
        </w:rPr>
        <w:t xml:space="preserve">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Formularz konsultacji</w:t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Czy według Pani/Pana proponowany r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ozkład godzin pracy aptek ogólnodostępnych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i punktów aptecznych na terenie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Miasta Kołobrzeg i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gmin </w:t>
      </w:r>
      <w:r>
        <w:rPr>
          <w:rFonts w:ascii="Verdana" w:hAnsi="Verdana"/>
          <w:b w:val="false"/>
          <w:bCs w:val="false"/>
          <w:sz w:val="20"/>
          <w:szCs w:val="20"/>
        </w:rPr>
        <w:t>powiatu kołobrzeskiego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 </w:t>
      </w:r>
      <w:r>
        <w:rPr>
          <w:rFonts w:ascii="Verdana" w:hAnsi="Verdana"/>
          <w:b w:val="false"/>
          <w:bCs w:val="false"/>
          <w:sz w:val="20"/>
          <w:szCs w:val="20"/>
        </w:rPr>
        <w:t>jest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 dostosowany do potrzeb ludności?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 xml:space="preserve">                                                                   </w:t>
      </w:r>
      <w:r>
        <w:rPr>
          <w:rFonts w:ascii="Verdana" w:hAnsi="Verdana"/>
          <w:b w:val="false"/>
          <w:bCs w:val="false"/>
          <w:sz w:val="20"/>
          <w:szCs w:val="20"/>
        </w:rPr>
        <w:t>TAK                    NIE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Czy według Pani/Pana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b w:val="false"/>
          <w:bCs w:val="false"/>
          <w:sz w:val="20"/>
          <w:szCs w:val="20"/>
        </w:rPr>
        <w:t>roponowany r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ozkład godzin pracy aptek ogólnodostępnych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i punktów aptecznych na terenie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Miasta Kołobrzeg i 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gmin </w:t>
      </w:r>
      <w:r>
        <w:rPr>
          <w:rFonts w:ascii="Verdana" w:hAnsi="Verdana"/>
          <w:b w:val="false"/>
          <w:bCs w:val="false"/>
          <w:sz w:val="20"/>
          <w:szCs w:val="20"/>
        </w:rPr>
        <w:t>powiatu kołobrzeskiego zapewnia dostępność świadczeń również w porze nocnej, w niedzielę, święta i inne dni wolne od pracy?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 xml:space="preserve">                         </w:t>
      </w:r>
    </w:p>
    <w:p>
      <w:pPr>
        <w:pStyle w:val="Normal"/>
        <w:jc w:val="center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 xml:space="preserve">                           </w:t>
      </w:r>
      <w:r>
        <w:rPr>
          <w:rFonts w:ascii="Verdana" w:hAnsi="Verdana"/>
          <w:b w:val="false"/>
          <w:bCs w:val="false"/>
          <w:sz w:val="20"/>
          <w:szCs w:val="20"/>
        </w:rPr>
        <w:t>TAK                    NIE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C</w:t>
      </w:r>
      <w:r>
        <w:rPr>
          <w:rFonts w:ascii="Verdana" w:hAnsi="Verdana"/>
          <w:b w:val="false"/>
          <w:bCs w:val="false"/>
          <w:sz w:val="20"/>
          <w:szCs w:val="20"/>
        </w:rPr>
        <w:t>zy któryś z proponowanych zapisów projektu wymaga według Pani/Pana zmiany?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 xml:space="preserve">                          </w:t>
      </w:r>
      <w:r>
        <w:rPr>
          <w:rFonts w:ascii="Verdana" w:hAnsi="Verdana"/>
          <w:b w:val="false"/>
          <w:bCs w:val="false"/>
          <w:sz w:val="20"/>
          <w:szCs w:val="20"/>
        </w:rPr>
        <w:t>TAK                    NIE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/>
      </w:pPr>
      <w:r>
        <w:rPr>
          <w:rFonts w:ascii="Verdana" w:hAnsi="Verdana"/>
          <w:b w:val="false"/>
          <w:bCs w:val="false"/>
          <w:sz w:val="20"/>
          <w:szCs w:val="20"/>
        </w:rPr>
        <w:t xml:space="preserve">    </w:t>
      </w:r>
      <w:r>
        <w:rPr>
          <w:rFonts w:ascii="Verdana" w:hAnsi="Verdana"/>
          <w:b w:val="false"/>
          <w:bCs w:val="false"/>
          <w:sz w:val="20"/>
          <w:szCs w:val="20"/>
        </w:rPr>
        <w:t>4. Propo</w:t>
      </w:r>
      <w:r>
        <w:rPr>
          <w:rFonts w:ascii="Verdana" w:hAnsi="Verdana"/>
          <w:b w:val="false"/>
          <w:bCs w:val="false"/>
          <w:sz w:val="20"/>
          <w:szCs w:val="20"/>
        </w:rPr>
        <w:t>zycja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 zmi</w:t>
      </w:r>
      <w:r>
        <w:rPr>
          <w:rFonts w:ascii="Verdana" w:hAnsi="Verdana"/>
          <w:b w:val="false"/>
          <w:bCs w:val="false"/>
          <w:sz w:val="20"/>
          <w:szCs w:val="20"/>
        </w:rPr>
        <w:t>any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 brzmieni</w:t>
      </w:r>
      <w:r>
        <w:rPr>
          <w:rFonts w:ascii="Verdana" w:hAnsi="Verdana"/>
          <w:b w:val="false"/>
          <w:bCs w:val="false"/>
          <w:sz w:val="20"/>
          <w:szCs w:val="20"/>
        </w:rPr>
        <w:t>a</w:t>
      </w:r>
      <w:r>
        <w:rPr>
          <w:rFonts w:ascii="Verdana" w:hAnsi="Verdana"/>
          <w:b w:val="false"/>
          <w:bCs w:val="false"/>
          <w:sz w:val="20"/>
          <w:szCs w:val="20"/>
        </w:rPr>
        <w:t xml:space="preserve"> zapisu lub treść nowego zapisu: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 w:val="false"/>
          <w:bCs w:val="false"/>
          <w:sz w:val="20"/>
          <w:szCs w:val="20"/>
        </w:rPr>
        <w:t>..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 xml:space="preserve">    </w:t>
      </w:r>
      <w:r>
        <w:rPr>
          <w:rFonts w:ascii="Verdana" w:hAnsi="Verdana"/>
          <w:b w:val="false"/>
          <w:bCs w:val="false"/>
          <w:sz w:val="20"/>
          <w:szCs w:val="20"/>
        </w:rPr>
        <w:t>5. Uzasadnienie wprowadzanych zmian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 w:val="false"/>
          <w:bCs w:val="false"/>
          <w:sz w:val="20"/>
          <w:szCs w:val="20"/>
        </w:rPr>
        <w:t>...</w:t>
      </w:r>
    </w:p>
    <w:p>
      <w:pPr>
        <w:pStyle w:val="Normal"/>
        <w:jc w:val="both"/>
        <w:rPr>
          <w:rFonts w:ascii="Verdana" w:hAnsi="Verdana"/>
          <w:b w:val="false"/>
          <w:b w:val="false"/>
          <w:bCs w:val="false"/>
          <w:sz w:val="20"/>
          <w:szCs w:val="20"/>
        </w:rPr>
      </w:pPr>
      <w:r>
        <w:rPr>
          <w:rFonts w:ascii="Verdana" w:hAnsi="Verdana"/>
          <w:b w:val="false"/>
          <w:bCs w:val="false"/>
          <w:sz w:val="20"/>
          <w:szCs w:val="20"/>
        </w:rPr>
      </w:r>
    </w:p>
    <w:p>
      <w:pPr>
        <w:pStyle w:val="Normal"/>
        <w:jc w:val="both"/>
        <w:rPr>
          <w:rFonts w:ascii="Verdana" w:hAnsi="Verdana" w:eastAsia="Arial" w:cs="Calibri"/>
          <w:color w:val="1F497D"/>
          <w:sz w:val="18"/>
          <w:szCs w:val="18"/>
          <w:lang w:eastAsia="pl-PL" w:bidi="pl-PL"/>
        </w:rPr>
      </w:pPr>
      <w:r>
        <w:rPr>
          <w:rFonts w:eastAsia="Arial" w:cs="Calibri" w:ascii="Verdana" w:hAnsi="Verdana"/>
          <w:color w:val="1F497D"/>
          <w:sz w:val="18"/>
          <w:szCs w:val="18"/>
          <w:lang w:eastAsia="pl-PL" w:bidi="pl-PL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  <w:pStyle w:val="Normal"/>
        <w:numPr>
          <w:ilvl w:val="0"/>
          <w:numId w:val="0"/>
        </w:numPr>
        <w:spacing w:lineRule="auto" w:line="240" w:before="0" w:after="0"/>
        <w:ind w:left="5664" w:right="0" w:firstLine="708"/>
        <w:outlineLvl w:val="0"/>
        <w:rPr>
          <w:rFonts w:ascii="Verdana" w:hAnsi="Verdana"/>
          <w:b/>
          <w:b/>
          <w:bCs/>
          <w:i/>
          <w:i/>
          <w:iCs/>
          <w:kern w:val="2"/>
          <w:sz w:val="18"/>
          <w:szCs w:val="18"/>
        </w:rPr>
      </w:pPr>
      <w:r>
        <w:rPr>
          <w:rFonts w:ascii="Verdana" w:hAnsi="Verdana"/>
          <w:b/>
          <w:bCs/>
          <w:i/>
          <w:iCs/>
          <w:kern w:val="2"/>
          <w:sz w:val="18"/>
          <w:szCs w:val="18"/>
        </w:rPr>
      </w:r>
    </w:p>
    <w:p>
      <w:pPr>
        <w:pStyle w:val="Normal"/>
        <w:spacing w:lineRule="auto" w:line="240" w:before="0" w:after="0"/>
        <w:ind w:left="284" w:right="0" w:hanging="284"/>
        <w:jc w:val="center"/>
        <w:rPr>
          <w:rFonts w:ascii="Liberation Serif" w:hAnsi="Liberation Serif" w:cs="Calibri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Calibri"/>
          <w:b w:val="false"/>
          <w:bCs w:val="false"/>
          <w:i/>
          <w:iCs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pkolobrzeg.finn.pl/" TargetMode="External"/><Relationship Id="rId3" Type="http://schemas.openxmlformats.org/officeDocument/2006/relationships/hyperlink" Target="mailto:starostwo@powiat.kolobrzeg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LibreOffice/7.0.4.2$Windows_X86_64 LibreOffice_project/dcf040e67528d9187c66b2379df5ea4407429775</Application>
  <AppVersion>15.0000</AppVersion>
  <Pages>3</Pages>
  <Words>498</Words>
  <Characters>3464</Characters>
  <CharactersWithSpaces>4164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2015-10-30T13:39:00Z</dcterms:created>
  <dc:creator>ja</dc:creator>
  <dc:description/>
  <dc:language>pl-PL</dc:language>
  <cp:lastModifiedBy/>
  <cp:lastPrinted>2021-03-08T10:09:13Z</cp:lastPrinted>
  <dcterms:modified xsi:type="dcterms:W3CDTF">2021-03-08T11:47:44Z</dcterms:modified>
  <cp:revision>8</cp:revision>
  <dc:subject/>
  <dc:title/>
</cp:coreProperties>
</file>