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284" w:hanging="284"/>
        <w:jc w:val="center"/>
        <w:rPr>
          <w:rFonts w:ascii="Verdana" w:hAnsi="Verdana" w:eastAsia="Calibri" w:cs="Calibri" w:cstheme="minorHAnsi"/>
          <w:sz w:val="20"/>
          <w:szCs w:val="20"/>
        </w:rPr>
      </w:pPr>
      <w:r>
        <w:rPr>
          <w:rFonts w:eastAsia="Calibri" w:cs="Calibri" w:ascii="Verdana" w:hAnsi="Verdana" w:cstheme="minorHAnsi"/>
          <w:sz w:val="20"/>
          <w:szCs w:val="20"/>
        </w:rPr>
        <w:t xml:space="preserve">INFORMACJA DOTYCZĄCA PRZETWARZANIA DANYCH OSOBOWYCH </w:t>
      </w:r>
    </w:p>
    <w:p>
      <w:pPr>
        <w:pStyle w:val="Normal"/>
        <w:spacing w:lineRule="auto" w:line="240" w:before="0" w:after="0"/>
        <w:ind w:left="284" w:hanging="284"/>
        <w:jc w:val="center"/>
        <w:rPr>
          <w:rFonts w:ascii="Verdana" w:hAnsi="Verdana" w:eastAsia="Calibri" w:cs="Calibri" w:cstheme="minorHAnsi"/>
          <w:sz w:val="20"/>
          <w:szCs w:val="20"/>
        </w:rPr>
      </w:pPr>
      <w:r>
        <w:rPr>
          <w:rFonts w:eastAsia="Calibri" w:cs="Calibri" w:ascii="Verdana" w:hAnsi="Verdana" w:cstheme="minorHAnsi"/>
          <w:sz w:val="20"/>
          <w:szCs w:val="20"/>
        </w:rPr>
        <w:t>W STAROSTWIE POWIATOWYM W KOŁOBRZEGU</w:t>
      </w:r>
    </w:p>
    <w:p>
      <w:pPr>
        <w:pStyle w:val="Normal"/>
        <w:spacing w:lineRule="auto" w:line="240" w:before="0" w:after="0"/>
        <w:ind w:left="284" w:hanging="284"/>
        <w:jc w:val="center"/>
        <w:rPr>
          <w:rFonts w:ascii="Verdana" w:hAnsi="Verdana" w:eastAsia="Calibri" w:cs="Calibri" w:cstheme="minorHAnsi"/>
          <w:sz w:val="20"/>
          <w:szCs w:val="20"/>
        </w:rPr>
      </w:pPr>
      <w:r>
        <w:rPr>
          <w:rFonts w:eastAsia="Calibri" w:cs="Calibri" w:cstheme="minorHAnsi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eastAsia="Calibri" w:cs="Calibri" w:cstheme="minorHAnsi"/>
          <w:i/>
          <w:i/>
          <w:sz w:val="20"/>
          <w:szCs w:val="20"/>
        </w:rPr>
      </w:pPr>
      <w:r>
        <w:rPr>
          <w:rFonts w:eastAsia="Calibri" w:cs="Times New Roman" w:ascii="Verdana" w:hAnsi="Verdana"/>
          <w:sz w:val="20"/>
          <w:szCs w:val="20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RODO):</w:t>
      </w:r>
      <w:r>
        <w:rPr>
          <w:rFonts w:eastAsia="Calibri" w:cs="Calibri" w:ascii="Verdana" w:hAnsi="Verdana" w:cstheme="minorHAnsi"/>
          <w:sz w:val="20"/>
          <w:szCs w:val="20"/>
        </w:rPr>
        <w:t xml:space="preserve">  </w:t>
      </w:r>
    </w:p>
    <w:p>
      <w:pPr>
        <w:pStyle w:val="Normal"/>
        <w:tabs>
          <w:tab w:val="clear" w:pos="708"/>
          <w:tab w:val="left" w:pos="2552" w:leader="none"/>
        </w:tabs>
        <w:spacing w:lineRule="auto" w:line="240"/>
        <w:ind w:left="284" w:hanging="284"/>
        <w:jc w:val="both"/>
        <w:rPr>
          <w:rFonts w:ascii="Verdana" w:hAnsi="Verdana" w:eastAsia="Calibri" w:cs="Calibri" w:cstheme="minorHAnsi"/>
          <w:sz w:val="20"/>
          <w:szCs w:val="20"/>
        </w:rPr>
      </w:pPr>
      <w:r>
        <w:rPr>
          <w:rFonts w:eastAsia="Calibri" w:cs="Calibri" w:ascii="Verdana" w:hAnsi="Verdana" w:cstheme="minorHAnsi"/>
          <w:b/>
          <w:sz w:val="20"/>
          <w:szCs w:val="20"/>
        </w:rPr>
        <w:t>informuję, że</w:t>
      </w:r>
      <w:r>
        <w:rPr>
          <w:rFonts w:eastAsia="Calibri" w:cs="Calibri" w:ascii="Verdana" w:hAnsi="Verdana" w:cstheme="minorHAnsi"/>
          <w:sz w:val="20"/>
          <w:szCs w:val="20"/>
        </w:rPr>
        <w:t>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0"/>
        <w:ind w:left="284" w:right="170" w:hanging="284"/>
        <w:jc w:val="both"/>
        <w:rPr>
          <w:rFonts w:ascii="Verdana" w:hAnsi="Verdana" w:eastAsia="Calibri" w:cs="Calibri" w:cstheme="minorHAnsi"/>
          <w:sz w:val="20"/>
          <w:szCs w:val="20"/>
        </w:rPr>
      </w:pPr>
      <w:r>
        <w:rPr>
          <w:rFonts w:eastAsia="Calibri" w:cs="Calibri" w:ascii="Verdana" w:hAnsi="Verdana" w:cstheme="minorHAnsi"/>
          <w:sz w:val="20"/>
          <w:szCs w:val="20"/>
        </w:rPr>
        <w:t>Administratorem Pani/Pana danych</w:t>
      </w:r>
      <w:r>
        <w:rPr>
          <w:rFonts w:eastAsia="Calibri" w:cs="Calibri" w:ascii="Verdana" w:hAnsi="Verdana" w:cstheme="minorHAnsi"/>
          <w:color w:val="FF0000"/>
          <w:sz w:val="20"/>
          <w:szCs w:val="20"/>
        </w:rPr>
        <w:t xml:space="preserve"> </w:t>
      </w:r>
      <w:r>
        <w:rPr>
          <w:rFonts w:eastAsia="Calibri" w:cs="Calibri" w:ascii="Verdana" w:hAnsi="Verdana" w:cstheme="minorHAnsi"/>
          <w:sz w:val="20"/>
          <w:szCs w:val="20"/>
        </w:rPr>
        <w:t>osobowych jest Starosta Kołobrzeski</w:t>
      </w:r>
      <w:r>
        <w:rPr>
          <w:rFonts w:eastAsia="Calibri" w:cs="Times New Roman" w:ascii="Verdana" w:hAnsi="Verdana"/>
          <w:sz w:val="20"/>
          <w:szCs w:val="20"/>
        </w:rPr>
        <w:t xml:space="preserve">, </w:t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ind w:left="284" w:right="170" w:hanging="0"/>
        <w:jc w:val="both"/>
        <w:rPr>
          <w:rFonts w:ascii="Verdana" w:hAnsi="Verdana" w:eastAsia="Calibri" w:cs="Calibri" w:cstheme="minorHAnsi"/>
          <w:sz w:val="20"/>
          <w:szCs w:val="20"/>
        </w:rPr>
      </w:pPr>
      <w:r>
        <w:rPr>
          <w:rFonts w:eastAsia="Calibri" w:cs="Times New Roman" w:ascii="Verdana" w:hAnsi="Verdana"/>
          <w:sz w:val="20"/>
          <w:szCs w:val="20"/>
        </w:rPr>
        <w:t>pl. Ratuszowy 1, 78 - 100 Kołobrzeg, tel. 94 354 76 18.</w:t>
      </w:r>
    </w:p>
    <w:p>
      <w:pPr>
        <w:pStyle w:val="Normal"/>
        <w:spacing w:before="0" w:after="0"/>
        <w:ind w:left="284" w:right="168" w:hanging="284"/>
        <w:jc w:val="both"/>
        <w:rPr>
          <w:rFonts w:ascii="Verdana" w:hAnsi="Verdana" w:eastAsia="Calibri" w:cs="Calibri" w:cstheme="minorHAnsi"/>
          <w:sz w:val="20"/>
          <w:szCs w:val="20"/>
        </w:rPr>
      </w:pPr>
      <w:r>
        <w:rPr>
          <w:rFonts w:eastAsia="Calibri" w:cs="Calibri" w:cstheme="minorHAnsi" w:ascii="Verdana" w:hAnsi="Verdana"/>
          <w:sz w:val="20"/>
          <w:szCs w:val="20"/>
        </w:rPr>
      </w:r>
    </w:p>
    <w:p>
      <w:pPr>
        <w:pStyle w:val="Normal"/>
        <w:numPr>
          <w:ilvl w:val="0"/>
          <w:numId w:val="1"/>
        </w:numPr>
        <w:ind w:left="284" w:right="168" w:hanging="284"/>
        <w:jc w:val="both"/>
        <w:rPr>
          <w:rFonts w:ascii="Verdana" w:hAnsi="Verdana" w:eastAsia="Calibri" w:cs="Calibri" w:cstheme="minorHAnsi"/>
          <w:i/>
          <w:i/>
          <w:sz w:val="20"/>
          <w:szCs w:val="20"/>
        </w:rPr>
      </w:pPr>
      <w:r>
        <w:rPr>
          <w:rFonts w:eastAsia="Calibri" w:cs="Calibri" w:ascii="Verdana" w:hAnsi="Verdana" w:cstheme="minorHAnsi"/>
          <w:sz w:val="20"/>
          <w:szCs w:val="20"/>
        </w:rPr>
        <w:t xml:space="preserve">Kontakt z Inspektorem Ochrony Danych w Starostwie Powiatowym w Kołobrzegu możliwy jest pod numerem tel. </w:t>
      </w:r>
      <w:r>
        <w:rPr>
          <w:rFonts w:eastAsia="Calibri" w:cs="Times New Roman" w:ascii="Verdana" w:hAnsi="Verdana"/>
          <w:sz w:val="20"/>
          <w:szCs w:val="20"/>
        </w:rPr>
        <w:t>94 354 76 18 w. 155</w:t>
      </w:r>
      <w:r>
        <w:rPr>
          <w:rFonts w:eastAsia="Calibri" w:cs="Calibri" w:ascii="Verdana" w:hAnsi="Verdana" w:cstheme="minorHAnsi"/>
          <w:sz w:val="20"/>
          <w:szCs w:val="20"/>
        </w:rPr>
        <w:t xml:space="preserve"> lub adresem email iod@powiat.kolobrzeg.pl</w:t>
      </w:r>
    </w:p>
    <w:p>
      <w:pPr>
        <w:pStyle w:val="Normal"/>
        <w:numPr>
          <w:ilvl w:val="0"/>
          <w:numId w:val="1"/>
        </w:numPr>
        <w:spacing w:lineRule="auto" w:line="240"/>
        <w:ind w:left="284" w:right="168" w:hanging="284"/>
        <w:jc w:val="both"/>
        <w:rPr>
          <w:rFonts w:ascii="Verdana" w:hAnsi="Verdana" w:eastAsia="Calibri" w:cs="Calibri" w:cstheme="minorHAnsi"/>
          <w:color w:val="552579"/>
          <w:sz w:val="20"/>
          <w:szCs w:val="20"/>
        </w:rPr>
      </w:pPr>
      <w:r>
        <w:rPr>
          <w:rFonts w:eastAsia="Calibri" w:cs="Calibri" w:ascii="Verdana" w:hAnsi="Verdana" w:cstheme="minorHAnsi"/>
          <w:sz w:val="20"/>
          <w:szCs w:val="20"/>
        </w:rPr>
        <w:t>Cel i podstawę prawną przetwarzania Pani/Pana danych osobowych zawiera poniższa tabela:</w:t>
      </w:r>
    </w:p>
    <w:tbl>
      <w:tblPr>
        <w:tblStyle w:val="Tabela-Siatka"/>
        <w:tblW w:w="8778" w:type="dxa"/>
        <w:jc w:val="left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7"/>
        <w:gridCol w:w="2830"/>
      </w:tblGrid>
      <w:tr>
        <w:trPr/>
        <w:tc>
          <w:tcPr>
            <w:tcW w:w="594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168" w:hanging="0"/>
              <w:jc w:val="center"/>
              <w:rPr>
                <w:rFonts w:ascii="Verdana" w:hAnsi="Verdana" w:eastAsia="Calibri" w:cs="Calibri" w:cstheme="minorHAnsi"/>
                <w:color w:val="552579"/>
                <w:sz w:val="20"/>
                <w:szCs w:val="20"/>
              </w:rPr>
            </w:pPr>
            <w:r>
              <w:rPr>
                <w:rFonts w:eastAsia="Calibri" w:cs="Calibri" w:ascii="Verdana" w:hAnsi="Verdana" w:cstheme="minorHAnsi"/>
                <w:kern w:val="0"/>
                <w:sz w:val="20"/>
                <w:szCs w:val="20"/>
                <w:lang w:val="pl-PL" w:eastAsia="en-US" w:bidi="ar-SA"/>
              </w:rPr>
              <w:t>Cel</w:t>
            </w:r>
          </w:p>
        </w:tc>
        <w:tc>
          <w:tcPr>
            <w:tcW w:w="283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168" w:hanging="0"/>
              <w:jc w:val="center"/>
              <w:rPr>
                <w:rFonts w:ascii="Verdana" w:hAnsi="Verdana" w:eastAsia="Calibri" w:cs="Calibri" w:cstheme="minorHAnsi"/>
                <w:color w:val="552579"/>
                <w:sz w:val="20"/>
                <w:szCs w:val="20"/>
              </w:rPr>
            </w:pPr>
            <w:r>
              <w:rPr>
                <w:rFonts w:eastAsia="Calibri" w:cs="Calibri" w:ascii="Verdana" w:hAnsi="Verdana" w:cstheme="minorHAnsi"/>
                <w:kern w:val="0"/>
                <w:sz w:val="20"/>
                <w:szCs w:val="20"/>
                <w:lang w:val="pl-PL" w:eastAsia="en-US" w:bidi="ar-SA"/>
              </w:rPr>
              <w:t>Podstawa prawna</w:t>
            </w:r>
          </w:p>
        </w:tc>
      </w:tr>
      <w:tr>
        <w:trPr/>
        <w:tc>
          <w:tcPr>
            <w:tcW w:w="594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168" w:hanging="0"/>
              <w:jc w:val="both"/>
              <w:rPr>
                <w:rFonts w:ascii="Verdana" w:hAnsi="Verdana" w:eastAsia="Calibri" w:cs="Times New Roman"/>
                <w:sz w:val="20"/>
                <w:szCs w:val="20"/>
              </w:rPr>
            </w:pPr>
            <w:r>
              <w:rPr>
                <w:rFonts w:eastAsia="Calibri" w:cs="Calibri" w:ascii="Verdana" w:hAnsi="Verdana" w:cstheme="minorHAnsi"/>
                <w:color w:val="552579"/>
                <w:kern w:val="0"/>
                <w:sz w:val="20"/>
                <w:szCs w:val="20"/>
                <w:lang w:val="pl-PL" w:eastAsia="en-US" w:bidi="ar-SA"/>
              </w:rPr>
              <w:t xml:space="preserve">- </w:t>
            </w:r>
            <w:r>
              <w:rPr>
                <w:rFonts w:eastAsia="Calibri" w:cs="Times New Roman" w:ascii="Verdana" w:hAnsi="Verdana"/>
                <w:kern w:val="0"/>
                <w:sz w:val="20"/>
                <w:szCs w:val="20"/>
                <w:lang w:val="pl-PL" w:eastAsia="en-US" w:bidi="ar-SA"/>
              </w:rPr>
              <w:t>wypełnienia obowiązku prawnego ciążącego na administratorze,</w:t>
            </w:r>
          </w:p>
          <w:p>
            <w:pPr>
              <w:pStyle w:val="Normal"/>
              <w:widowControl/>
              <w:spacing w:lineRule="auto" w:line="240" w:before="0" w:after="0"/>
              <w:ind w:right="168" w:hanging="0"/>
              <w:jc w:val="both"/>
              <w:rPr>
                <w:rFonts w:ascii="Verdana" w:hAnsi="Verdana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Verdana" w:hAnsi="Verdana"/>
                <w:kern w:val="0"/>
                <w:sz w:val="20"/>
                <w:szCs w:val="20"/>
                <w:lang w:val="pl-PL" w:eastAsia="en-US" w:bidi="ar-SA"/>
              </w:rPr>
              <w:t>- wykonanie zadania realizowanego w interesie publicznym lub w ramach sprawowania władzy publicznej powierzonej administratorowi.</w:t>
            </w:r>
          </w:p>
          <w:p>
            <w:pPr>
              <w:pStyle w:val="Normal"/>
              <w:widowControl/>
              <w:spacing w:lineRule="auto" w:line="240" w:before="0" w:after="0"/>
              <w:ind w:right="168" w:hanging="0"/>
              <w:jc w:val="both"/>
              <w:rPr>
                <w:rFonts w:ascii="Verdana" w:hAnsi="Verdana" w:eastAsia="Calibri" w:cs="Calibri" w:cstheme="minorHAnsi"/>
                <w:color w:val="552579"/>
                <w:sz w:val="20"/>
                <w:szCs w:val="20"/>
              </w:rPr>
            </w:pPr>
            <w:r>
              <w:rPr>
                <w:rFonts w:eastAsia="Calibri" w:cs="Calibri" w:cstheme="minorHAnsi" w:ascii="Verdana" w:hAnsi="Verdana"/>
                <w:color w:val="552579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168" w:hanging="0"/>
              <w:jc w:val="both"/>
              <w:rPr>
                <w:rFonts w:ascii="Verdana" w:hAnsi="Verdana" w:eastAsia="Calibri" w:cs="Calibri" w:cstheme="minorHAnsi"/>
                <w:color w:val="552579"/>
                <w:sz w:val="20"/>
                <w:szCs w:val="20"/>
              </w:rPr>
            </w:pPr>
            <w:r>
              <w:rPr>
                <w:rFonts w:eastAsia="Calibri" w:cs="Calibri" w:cstheme="minorHAnsi" w:ascii="Verdana" w:hAnsi="Verdana"/>
                <w:color w:val="552579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3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168" w:hanging="0"/>
              <w:jc w:val="both"/>
              <w:rPr>
                <w:rFonts w:ascii="Verdana" w:hAnsi="Verdana" w:eastAsia="Calibri" w:cs="Calibri" w:cstheme="minorHAnsi"/>
                <w:color w:val="552579"/>
                <w:sz w:val="20"/>
                <w:szCs w:val="20"/>
              </w:rPr>
            </w:pPr>
            <w:r>
              <w:rPr>
                <w:rFonts w:eastAsia="Calibri" w:cs="Calibri" w:ascii="Verdana" w:hAnsi="Verdana" w:cstheme="minorHAnsi"/>
                <w:kern w:val="0"/>
                <w:sz w:val="20"/>
                <w:szCs w:val="20"/>
                <w:lang w:val="pl-PL" w:eastAsia="en-US" w:bidi="ar-SA"/>
              </w:rPr>
              <w:t>art. 6 ust. 1 lit. c</w:t>
            </w:r>
            <w:r>
              <w:rPr>
                <w:rFonts w:eastAsia="Calibri" w:cs="Calibri" w:ascii="Verdana" w:hAnsi="Verdana" w:cstheme="minorHAnsi"/>
                <w:i/>
                <w:color w:val="C00000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Calibri" w:ascii="Verdana" w:hAnsi="Verdana" w:cstheme="minorHAnsi"/>
                <w:kern w:val="0"/>
                <w:sz w:val="20"/>
                <w:szCs w:val="20"/>
                <w:lang w:val="pl-PL" w:eastAsia="en-US" w:bidi="ar-SA"/>
              </w:rPr>
              <w:t>RODO</w:t>
            </w:r>
          </w:p>
          <w:p>
            <w:pPr>
              <w:pStyle w:val="Normal"/>
              <w:widowControl/>
              <w:spacing w:lineRule="auto" w:line="240" w:before="0" w:after="0"/>
              <w:ind w:right="168" w:hanging="0"/>
              <w:jc w:val="both"/>
              <w:rPr>
                <w:rFonts w:ascii="Verdana" w:hAnsi="Verdana" w:eastAsia="Calibri" w:cs="Calibri" w:cstheme="minorHAnsi"/>
                <w:color w:val="552579"/>
                <w:sz w:val="20"/>
                <w:szCs w:val="20"/>
              </w:rPr>
            </w:pPr>
            <w:r>
              <w:rPr>
                <w:rFonts w:eastAsia="Calibri" w:cs="Calibri" w:ascii="Verdana" w:hAnsi="Verdana" w:cstheme="minorHAnsi"/>
                <w:kern w:val="0"/>
                <w:sz w:val="20"/>
                <w:szCs w:val="20"/>
                <w:lang w:val="pl-PL" w:eastAsia="en-US" w:bidi="ar-SA"/>
              </w:rPr>
              <w:t>art. 6 ust. 1 lit. e</w:t>
            </w:r>
            <w:r>
              <w:rPr>
                <w:rFonts w:eastAsia="Calibri" w:cs="Calibri" w:ascii="Verdana" w:hAnsi="Verdana" w:cstheme="minorHAnsi"/>
                <w:i/>
                <w:color w:val="C00000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Calibri" w:ascii="Verdana" w:hAnsi="Verdana" w:cstheme="minorHAnsi"/>
                <w:kern w:val="0"/>
                <w:sz w:val="20"/>
                <w:szCs w:val="20"/>
                <w:lang w:val="pl-PL" w:eastAsia="en-US" w:bidi="ar-SA"/>
              </w:rPr>
              <w:t>RODO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3"/>
              <w:rPr>
                <w:rFonts w:ascii="Verdana" w:hAnsi="Verdana" w:eastAsia="Times New Roman" w:cs="Calibri" w:cstheme="minorHAnsi"/>
                <w:b/>
                <w:b/>
                <w:bCs/>
                <w:color w:val="552579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Verdana" w:hAnsi="Verdana" w:cstheme="minorHAnsi"/>
                <w:bCs/>
                <w:kern w:val="0"/>
                <w:sz w:val="20"/>
                <w:szCs w:val="20"/>
                <w:lang w:val="pl-PL" w:eastAsia="pl-PL" w:bidi="ar-SA"/>
              </w:rPr>
              <w:t>art. 63 ust. 10 ustawy z dnia 14 grudnia 2016 r. – Prawo oświatowe (t.j. Dz. U. z 2021 r. poz. 1082 z późn. zm.)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40"/>
        <w:ind w:left="284" w:right="168" w:hanging="284"/>
        <w:jc w:val="both"/>
        <w:rPr>
          <w:rFonts w:ascii="Verdana" w:hAnsi="Verdana" w:eastAsia="Calibri" w:cs="Calibri" w:cstheme="minorHAnsi"/>
          <w:sz w:val="20"/>
          <w:szCs w:val="20"/>
        </w:rPr>
      </w:pPr>
      <w:r>
        <w:rPr>
          <w:rFonts w:eastAsia="Calibri" w:cs="Times New Roman" w:ascii="Verdana" w:hAnsi="Verdana"/>
          <w:sz w:val="20"/>
          <w:szCs w:val="20"/>
        </w:rPr>
        <w:t>W związku z przetwarzaniem danych w celu, o którym mowa w pkt 3 o</w:t>
      </w:r>
      <w:r>
        <w:rPr>
          <w:rFonts w:eastAsia="Calibri" w:cs="Calibri" w:ascii="Verdana" w:hAnsi="Verdana" w:cstheme="minorHAnsi"/>
          <w:sz w:val="20"/>
          <w:szCs w:val="20"/>
        </w:rPr>
        <w:t xml:space="preserve">dbiorcami Pani/Pana danych osobowych będą wyłącznie podmioty uprawnione do uzyskania danych osobowych na podstawie przepisów prawa lub </w:t>
      </w:r>
      <w:r>
        <w:rPr>
          <w:rFonts w:eastAsia="Calibri" w:cs="Times New Roman" w:ascii="Verdana" w:hAnsi="Verdana"/>
          <w:sz w:val="20"/>
          <w:szCs w:val="20"/>
        </w:rPr>
        <w:t>inne podmioty, którym administrator powierzy przetwarzanie danych osobowych.</w:t>
      </w:r>
    </w:p>
    <w:p>
      <w:pPr>
        <w:pStyle w:val="Normal"/>
        <w:numPr>
          <w:ilvl w:val="0"/>
          <w:numId w:val="1"/>
        </w:numPr>
        <w:spacing w:lineRule="auto" w:line="240"/>
        <w:ind w:left="284" w:right="168" w:hanging="284"/>
        <w:jc w:val="both"/>
        <w:rPr>
          <w:rFonts w:ascii="Verdana" w:hAnsi="Verdana" w:eastAsia="Calibri" w:cs="Calibri" w:cstheme="minorHAnsi"/>
          <w:sz w:val="20"/>
          <w:szCs w:val="20"/>
        </w:rPr>
      </w:pPr>
      <w:r>
        <w:rPr>
          <w:rFonts w:eastAsia="Calibri" w:cs="Calibri" w:ascii="Verdana" w:hAnsi="Verdana" w:cstheme="minorHAnsi"/>
          <w:sz w:val="20"/>
          <w:szCs w:val="20"/>
        </w:rPr>
        <w:t xml:space="preserve">Dane osobowe Pani/Pana, po zrealizowaniu celu, dla którego zostały zebrane będą przechowywane przez okres </w:t>
      </w:r>
      <w:r>
        <w:rPr>
          <w:rFonts w:eastAsia="Calibri" w:cs="Times New Roman" w:ascii="Verdana" w:hAnsi="Verdana"/>
          <w:sz w:val="20"/>
          <w:szCs w:val="20"/>
        </w:rPr>
        <w:t>przewidziany w przepisach dotyczących przechowywania i archiwizacji dokumentacji.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84" w:right="170" w:hanging="284"/>
        <w:jc w:val="both"/>
        <w:rPr>
          <w:rFonts w:ascii="Verdana" w:hAnsi="Verdana" w:eastAsia="Calibri" w:cs="Calibri" w:cstheme="minorHAnsi"/>
          <w:sz w:val="20"/>
          <w:szCs w:val="20"/>
        </w:rPr>
      </w:pPr>
      <w:r>
        <w:rPr>
          <w:rFonts w:eastAsia="Calibri" w:cs="Calibri" w:ascii="Verdana" w:hAnsi="Verdana" w:cstheme="minorHAnsi"/>
          <w:sz w:val="20"/>
          <w:szCs w:val="20"/>
        </w:rPr>
        <w:t xml:space="preserve">Posiada Pani/Pan prawo żądać: </w:t>
      </w:r>
    </w:p>
    <w:p>
      <w:pPr>
        <w:pStyle w:val="Normal"/>
        <w:spacing w:lineRule="auto" w:line="240"/>
        <w:ind w:left="284" w:right="168" w:hanging="0"/>
        <w:jc w:val="both"/>
        <w:rPr>
          <w:rFonts w:ascii="Verdana" w:hAnsi="Verdana" w:eastAsia="Calibri" w:cs="Calibri" w:cstheme="minorHAnsi"/>
          <w:sz w:val="20"/>
          <w:szCs w:val="20"/>
        </w:rPr>
      </w:pPr>
      <w:r>
        <w:rPr>
          <w:rFonts w:eastAsia="Calibri" w:cs="Times New Roman" w:ascii="Verdana" w:hAnsi="Verdana"/>
          <w:sz w:val="20"/>
          <w:szCs w:val="20"/>
        </w:rPr>
        <w:t>dostępu do swoich danych osobowych, ich sprostowania, usunięcia lub ograniczenia przetwarzania, które realizowane będą na zasadach określnych w rozdziale III RODO</w:t>
      </w:r>
      <w:r>
        <w:rPr>
          <w:rFonts w:eastAsia="Times New Roman" w:cs="Calibri" w:ascii="Verdana" w:hAnsi="Verdana" w:cstheme="minorHAnsi"/>
          <w:sz w:val="20"/>
          <w:szCs w:val="20"/>
        </w:rPr>
        <w:t>.</w:t>
      </w:r>
    </w:p>
    <w:p>
      <w:pPr>
        <w:pStyle w:val="Normal"/>
        <w:numPr>
          <w:ilvl w:val="0"/>
          <w:numId w:val="1"/>
        </w:numPr>
        <w:spacing w:lineRule="auto" w:line="240"/>
        <w:ind w:left="284" w:right="168" w:hanging="284"/>
        <w:jc w:val="both"/>
        <w:rPr>
          <w:rFonts w:ascii="Verdana" w:hAnsi="Verdana" w:eastAsia="Calibri" w:cs="Calibri" w:cstheme="minorHAnsi"/>
          <w:sz w:val="20"/>
          <w:szCs w:val="20"/>
        </w:rPr>
      </w:pPr>
      <w:r>
        <w:rPr>
          <w:rFonts w:eastAsia="Times New Roman" w:cs="Calibri" w:ascii="Verdana" w:hAnsi="Verdana" w:cstheme="minorHAnsi"/>
          <w:sz w:val="20"/>
          <w:szCs w:val="20"/>
        </w:rPr>
        <w:t xml:space="preserve">Przysługuje </w:t>
      </w:r>
      <w:r>
        <w:rPr>
          <w:rFonts w:eastAsia="Calibri" w:cs="Calibri" w:ascii="Verdana" w:hAnsi="Verdana" w:cstheme="minorHAnsi"/>
          <w:sz w:val="20"/>
          <w:szCs w:val="20"/>
        </w:rPr>
        <w:t>Pani/Panu</w:t>
      </w:r>
      <w:r>
        <w:rPr>
          <w:rFonts w:eastAsia="Times New Roman" w:cs="Calibri" w:ascii="Verdana" w:hAnsi="Verdana" w:cstheme="minorHAnsi"/>
          <w:sz w:val="20"/>
          <w:szCs w:val="20"/>
        </w:rPr>
        <w:t xml:space="preserve"> prawo wniesienia skargi do organu nadzorczego, tj. Prezesa Urzędu Ochrony Danych Osobowych </w:t>
      </w:r>
      <w:r>
        <w:rPr>
          <w:rFonts w:eastAsia="Times New Roman" w:cs="Calibri" w:ascii="Verdana" w:hAnsi="Verdana" w:cstheme="minorHAnsi"/>
          <w:sz w:val="20"/>
          <w:szCs w:val="20"/>
          <w:lang w:eastAsia="pl-PL"/>
        </w:rPr>
        <w:t>na niezgodne z RODO przetwarzanie danych osobowych przez administratora.</w:t>
      </w:r>
    </w:p>
    <w:p>
      <w:pPr>
        <w:pStyle w:val="Normal"/>
        <w:numPr>
          <w:ilvl w:val="0"/>
          <w:numId w:val="1"/>
        </w:numPr>
        <w:spacing w:lineRule="auto" w:line="240"/>
        <w:ind w:left="284" w:right="168" w:hanging="284"/>
        <w:jc w:val="both"/>
        <w:rPr>
          <w:rFonts w:ascii="Verdana" w:hAnsi="Verdana" w:eastAsia="Calibri" w:cs="Calibri" w:cstheme="minorHAnsi"/>
          <w:sz w:val="20"/>
          <w:szCs w:val="20"/>
        </w:rPr>
      </w:pPr>
      <w:r>
        <w:rPr>
          <w:rFonts w:eastAsia="Calibri" w:cs="Calibri" w:ascii="Verdana" w:hAnsi="Verdana" w:cstheme="minorHAnsi"/>
          <w:sz w:val="20"/>
          <w:szCs w:val="20"/>
        </w:rPr>
        <w:t>Podanie danych osobowych jest wymogiem ustawowym.</w:t>
      </w:r>
    </w:p>
    <w:p>
      <w:pPr>
        <w:pStyle w:val="Normal"/>
        <w:numPr>
          <w:ilvl w:val="0"/>
          <w:numId w:val="1"/>
        </w:numPr>
        <w:spacing w:lineRule="auto" w:line="240"/>
        <w:ind w:left="284" w:right="168" w:hanging="284"/>
        <w:jc w:val="both"/>
        <w:rPr>
          <w:rFonts w:ascii="Verdana" w:hAnsi="Verdana" w:eastAsia="Calibri" w:cs="Calibri" w:cstheme="minorHAnsi"/>
          <w:sz w:val="20"/>
          <w:szCs w:val="20"/>
        </w:rPr>
      </w:pPr>
      <w:r>
        <w:rPr>
          <w:rFonts w:eastAsia="Calibri" w:cs="Times New Roman" w:ascii="Verdana" w:hAnsi="Verdana"/>
          <w:sz w:val="20"/>
          <w:szCs w:val="20"/>
        </w:rPr>
        <w:t>W trakcie przetwarzania danych osobowych żadne decyzje dotyczące Pani/Pana nie będą zapadać automatycznie oraz nie będą tworzone żadne profile, co oznacza, że nie będą podejmowane działania, o których mowa w art. 22 ust. 1 i 4 RODO.</w:t>
      </w:r>
    </w:p>
    <w:p>
      <w:pPr>
        <w:pStyle w:val="Normal"/>
        <w:spacing w:before="0" w:after="0"/>
        <w:ind w:left="284" w:hanging="284"/>
        <w:jc w:val="right"/>
        <w:rPr>
          <w:rFonts w:ascii="Verdana" w:hAnsi="Verdana" w:eastAsia="Calibri" w:cs="Calibri" w:cstheme="minorHAnsi"/>
          <w:i/>
          <w:i/>
          <w:sz w:val="20"/>
          <w:szCs w:val="20"/>
        </w:rPr>
      </w:pPr>
      <w:r>
        <w:rPr>
          <w:rFonts w:eastAsia="Calibri" w:cs="Calibri" w:ascii="Verdana" w:hAnsi="Verdana" w:cstheme="minorHAnsi"/>
          <w:i/>
          <w:sz w:val="20"/>
          <w:szCs w:val="20"/>
        </w:rPr>
        <w:t>Administrator danych osobowych</w:t>
      </w:r>
    </w:p>
    <w:p>
      <w:pPr>
        <w:pStyle w:val="Normal"/>
        <w:spacing w:before="0" w:after="0"/>
        <w:ind w:left="284" w:hanging="284"/>
        <w:jc w:val="right"/>
        <w:rPr>
          <w:rFonts w:ascii="Verdana" w:hAnsi="Verdana" w:eastAsia="Calibri" w:cs="Calibri" w:cstheme="minorHAnsi"/>
          <w:i/>
          <w:i/>
          <w:sz w:val="20"/>
          <w:szCs w:val="20"/>
        </w:rPr>
      </w:pPr>
      <w:r>
        <w:rPr>
          <w:rFonts w:eastAsia="Calibri" w:cs="Calibri" w:cstheme="minorHAnsi" w:ascii="Verdana" w:hAnsi="Verdana"/>
          <w:i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Verdana" w:hAnsi="Verdana" w:eastAsia="Calibri" w:cs="Calibri" w:cstheme="minorHAnsi"/>
          <w:sz w:val="20"/>
          <w:szCs w:val="20"/>
        </w:rPr>
      </w:pPr>
      <w:r>
        <w:rPr>
          <w:rFonts w:eastAsia="Calibri" w:cs="Calibri" w:ascii="Verdana" w:hAnsi="Verdana" w:cstheme="minorHAnsi"/>
          <w:sz w:val="20"/>
          <w:szCs w:val="20"/>
        </w:rPr>
        <w:t>Potwierdzam zapoznanie się z informacją:</w:t>
      </w:r>
    </w:p>
    <w:p>
      <w:pPr>
        <w:pStyle w:val="Normal"/>
        <w:spacing w:before="0" w:after="0"/>
        <w:jc w:val="both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before="0" w:after="0"/>
        <w:jc w:val="both"/>
        <w:rPr>
          <w:rFonts w:ascii="Verdana" w:hAnsi="Verdana" w:eastAsia="Calibri" w:cs="Calibri" w:cstheme="minorHAnsi"/>
          <w:sz w:val="20"/>
          <w:szCs w:val="20"/>
        </w:rPr>
      </w:pPr>
      <w:r>
        <w:rPr>
          <w:rFonts w:eastAsia="Calibri" w:cs="Calibri" w:ascii="Verdana" w:hAnsi="Verdana" w:cstheme="minorHAnsi"/>
          <w:sz w:val="20"/>
          <w:szCs w:val="20"/>
        </w:rPr>
        <w:t>…………………………………………………………………</w:t>
      </w:r>
    </w:p>
    <w:p>
      <w:pPr>
        <w:pStyle w:val="Normal"/>
        <w:spacing w:before="0" w:after="0"/>
        <w:jc w:val="both"/>
        <w:rPr>
          <w:rFonts w:ascii="Verdana" w:hAnsi="Verdana" w:eastAsia="Calibri" w:cs="Calibri" w:cstheme="minorHAnsi"/>
          <w:sz w:val="20"/>
          <w:szCs w:val="20"/>
        </w:rPr>
      </w:pPr>
      <w:r>
        <w:rPr>
          <w:rFonts w:eastAsia="Calibri" w:cs="Calibri" w:ascii="Verdana" w:hAnsi="Verdana" w:cstheme="minorHAnsi"/>
          <w:sz w:val="20"/>
          <w:szCs w:val="20"/>
        </w:rPr>
        <w:t>Data</w:t>
        <w:tab/>
        <w:tab/>
        <w:t xml:space="preserve">     Podpis</w:t>
      </w:r>
    </w:p>
    <w:p>
      <w:pPr>
        <w:pStyle w:val="Normal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728" w:hanging="360"/>
      </w:pPr>
      <w:rPr>
        <w:sz w:val="22"/>
        <w:i w:val="false"/>
        <w:b/>
        <w:szCs w:val="22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88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3476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LibreOffice/7.2.3.2$Windows_X86_64 LibreOffice_project/d166454616c1632304285822f9c83ce2e660fd92</Application>
  <AppVersion>15.0000</AppVersion>
  <Pages>2</Pages>
  <Words>352</Words>
  <Characters>2134</Characters>
  <CharactersWithSpaces>2463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2022-05-10T11:58:00Z</dcterms:created>
  <dc:creator>EKBaginskaAneta</dc:creator>
  <dc:description/>
  <dc:language>pl-PL</dc:language>
  <cp:lastModifiedBy>EKBaginskaAneta</cp:lastModifiedBy>
  <dcterms:modified xsi:type="dcterms:W3CDTF">2022-05-10T12:00:00Z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