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3912" w14:textId="77777777" w:rsidR="007966FC" w:rsidRPr="007966FC" w:rsidRDefault="007966FC" w:rsidP="007966FC">
      <w:pPr>
        <w:spacing w:before="120" w:after="120" w:line="360" w:lineRule="auto"/>
        <w:ind w:left="5670"/>
        <w:jc w:val="left"/>
        <w:rPr>
          <w:color w:val="000000"/>
          <w:sz w:val="20"/>
          <w:szCs w:val="20"/>
          <w:u w:color="000000"/>
        </w:rPr>
      </w:pPr>
      <w:r>
        <w:rPr>
          <w:color w:val="000000"/>
          <w:u w:color="000000"/>
        </w:rPr>
        <w:t xml:space="preserve"> </w:t>
      </w:r>
      <w:r w:rsidRPr="007966FC">
        <w:rPr>
          <w:color w:val="000000"/>
          <w:sz w:val="20"/>
          <w:szCs w:val="20"/>
          <w:u w:color="000000"/>
        </w:rPr>
        <w:t>Załącznik Nr 1 do Regulaminu stanowiącego Załącznik Nr 1 do Zarządzenia Nr 61/2018 Starosty Kołobrzeskiego z dnia 23 października 2018 r.</w:t>
      </w:r>
    </w:p>
    <w:p w14:paraId="4383789F" w14:textId="50441F23" w:rsidR="00A77B3E" w:rsidRDefault="007966FC" w:rsidP="007966FC">
      <w:pPr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                                                </w:t>
      </w:r>
      <w:r w:rsidR="005E00EE">
        <w:rPr>
          <w:color w:val="000000"/>
          <w:u w:color="000000"/>
        </w:rPr>
        <w:fldChar w:fldCharType="begin"/>
      </w:r>
      <w:r w:rsidR="00E017B7">
        <w:rPr>
          <w:color w:val="000000"/>
          <w:u w:color="000000"/>
        </w:rPr>
        <w:fldChar w:fldCharType="separate"/>
      </w:r>
      <w:r w:rsidR="005E00EE">
        <w:rPr>
          <w:color w:val="000000"/>
          <w:u w:color="000000"/>
        </w:rPr>
        <w:fldChar w:fldCharType="end"/>
      </w:r>
    </w:p>
    <w:p w14:paraId="25B74EBE" w14:textId="77777777" w:rsidR="00A77B3E" w:rsidRDefault="005E00EE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</w:p>
    <w:p w14:paraId="0454A6D8" w14:textId="77777777" w:rsidR="00A77B3E" w:rsidRDefault="005E00EE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 wpis na listę rzeczoznawców majątkowych pełniących funkcję biegłego w postępowaniach administracyjnych prowadzonych przez Starostę Kołobrzeskiego</w:t>
      </w:r>
    </w:p>
    <w:p w14:paraId="3E915B73" w14:textId="77777777" w:rsidR="00A77B3E" w:rsidRDefault="005E00E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złożony przez Panią/Pana ...................................................................................rzeczoznawcę majątkowego posiadającego uprawnienia zawodowe nr ........................................... wykonującego zawód rzeczoznawcy majątkowego w formie (np. indywidualna działalność gospodarcza, stosunek pracy lub umowa cywilnoprawna ze wskazaniem pracodawcy): 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6E2058" w14:textId="77777777" w:rsidR="00A77B3E" w:rsidRDefault="005E00E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Wnoszę o wpisanie mnie na listę biegłych w postępowaniach administracyjnych prowadzonych przez Starostę Kołobrzeskiego.</w:t>
      </w:r>
    </w:p>
    <w:p w14:paraId="40DBBA71" w14:textId="77777777" w:rsidR="00A77B3E" w:rsidRDefault="005E00E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Oświadczam, że zapoznałam/em się z Regulaminem powoływania biegłych w postępowaniach administracyjnych prowadzonych przez Starostę Kołobrzeskiego stanowiącego załącznik nr 1 do zarządzenia nr 61/2018 Starosty Kołobrzeskiego z dnia 23 października 2018 r.  i akceptuję jego treść.</w:t>
      </w:r>
    </w:p>
    <w:p w14:paraId="488C5F29" w14:textId="77777777" w:rsidR="00A77B3E" w:rsidRDefault="005E00E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Wyrażam zgodę na ustalanie wynagrodzenia za wykonanie operatu szacunkowego według Stawek wynagrodzenia dla rzeczoznawców majątkowych wpisanych na listę rzeczoznawców majątkowych pełniących funkcję biegłego w postępowaniach administracyjnych prowadzonych przez Starostę Kołobrzeskiego  za sporządzenie operatów szacunkowych  stanowiących załącznik nr 2 do zarządzenia nr 33/2017 Starosty Kołobrzeskiego z dnia 2 czerwca 2017 r.</w:t>
      </w:r>
    </w:p>
    <w:p w14:paraId="4C2B8721" w14:textId="77777777" w:rsidR="00A77B3E" w:rsidRDefault="005E00E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 wniosku dołączam wymagane Regulaminem załączniki:</w:t>
      </w:r>
    </w:p>
    <w:p w14:paraId="3CEBD1A8" w14:textId="77777777" w:rsidR="00A77B3E" w:rsidRDefault="005E00E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14:paraId="3DD6FD9D" w14:textId="77777777" w:rsidR="00A77B3E" w:rsidRDefault="005E00E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14:paraId="7BCC32DE" w14:textId="77777777" w:rsidR="00A77B3E" w:rsidRDefault="005E00E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14:paraId="63C86FBF" w14:textId="77777777" w:rsidR="00A77B3E" w:rsidRDefault="005E00E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14:paraId="1B73F165" w14:textId="77777777" w:rsidR="00A77B3E" w:rsidRDefault="005E00E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Jako adres do korespondencji wskazuję:</w:t>
      </w:r>
    </w:p>
    <w:p w14:paraId="4A005E99" w14:textId="77777777" w:rsidR="00A77B3E" w:rsidRDefault="005E00E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</w:t>
      </w:r>
    </w:p>
    <w:p w14:paraId="0B39E22F" w14:textId="77777777" w:rsidR="00A77B3E" w:rsidRDefault="005E00EE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Nr telefonu do kontaktu: .......................................................................................................</w:t>
      </w:r>
    </w:p>
    <w:p w14:paraId="46A6ED4E" w14:textId="77777777" w:rsidR="00A77B3E" w:rsidRDefault="005E00EE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Wyrażam zgodę na doręczanie korespondencji również poprzez pocztę e-mail na adres:  ...............................................................................................................................................................</w:t>
      </w:r>
    </w:p>
    <w:p w14:paraId="0CEAA713" w14:textId="4941DA71" w:rsidR="00A77B3E" w:rsidRDefault="005E00EE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Zapoznałam/em się z Informacją dotyczącą przetwarzania danych osobowych w Starostwie Powiatowym w Kołobrzegu stanowiącą załącznik nr 2 do Regulaminu.</w:t>
      </w:r>
    </w:p>
    <w:p w14:paraId="7E66012E" w14:textId="6B20F098" w:rsidR="00697142" w:rsidRDefault="00697142">
      <w:pPr>
        <w:keepLines/>
        <w:spacing w:before="120" w:after="120"/>
        <w:ind w:firstLine="340"/>
        <w:rPr>
          <w:color w:val="000000"/>
          <w:u w:color="000000"/>
        </w:rPr>
      </w:pPr>
    </w:p>
    <w:p w14:paraId="69BAF792" w14:textId="77777777" w:rsidR="00697142" w:rsidRDefault="00697142">
      <w:pPr>
        <w:keepLines/>
        <w:spacing w:before="120" w:after="120"/>
        <w:ind w:firstLine="340"/>
        <w:rPr>
          <w:color w:val="000000"/>
          <w:u w:color="000000"/>
        </w:rPr>
      </w:pPr>
    </w:p>
    <w:p w14:paraId="14D2AD40" w14:textId="5B7B8FB8" w:rsidR="00A77B3E" w:rsidRPr="00697142" w:rsidRDefault="005E00EE" w:rsidP="00697142">
      <w:pPr>
        <w:keepNext/>
        <w:keepLines/>
        <w:spacing w:after="480"/>
        <w:jc w:val="center"/>
        <w:rPr>
          <w:bCs/>
          <w:color w:val="000000"/>
          <w:u w:color="000000"/>
        </w:rPr>
      </w:pPr>
      <w:r w:rsidRPr="00697142">
        <w:rPr>
          <w:bCs/>
          <w:color w:val="000000"/>
          <w:u w:color="000000"/>
        </w:rPr>
        <w:t>Miejscowość .................................... data ............................     Podpis ...............................................</w:t>
      </w:r>
    </w:p>
    <w:sectPr w:rsidR="00A77B3E" w:rsidRPr="00697142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FCA41" w14:textId="77777777" w:rsidR="00E017B7" w:rsidRDefault="00E017B7">
      <w:r>
        <w:separator/>
      </w:r>
    </w:p>
  </w:endnote>
  <w:endnote w:type="continuationSeparator" w:id="0">
    <w:p w14:paraId="1499E1C6" w14:textId="77777777" w:rsidR="00E017B7" w:rsidRDefault="00E0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B4F60" w14:paraId="5A07FBB7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41A606D" w14:textId="77777777" w:rsidR="008B4F60" w:rsidRDefault="005E00EE">
          <w:pPr>
            <w:jc w:val="left"/>
            <w:rPr>
              <w:sz w:val="18"/>
            </w:rPr>
          </w:pPr>
          <w:r>
            <w:rPr>
              <w:sz w:val="18"/>
            </w:rPr>
            <w:t>Id: BA45E64E-FB7F-44B6-822D-E9B71CB89F0F.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2F2071F" w14:textId="1C378304" w:rsidR="008B4F60" w:rsidRDefault="005E00E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E64D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F5071F2" w14:textId="77777777" w:rsidR="008B4F60" w:rsidRDefault="008B4F6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086EA" w14:textId="77777777" w:rsidR="00E017B7" w:rsidRDefault="00E017B7">
      <w:r>
        <w:separator/>
      </w:r>
    </w:p>
  </w:footnote>
  <w:footnote w:type="continuationSeparator" w:id="0">
    <w:p w14:paraId="5E286F4B" w14:textId="77777777" w:rsidR="00E017B7" w:rsidRDefault="00E01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E64D1"/>
    <w:rsid w:val="005E00EE"/>
    <w:rsid w:val="00697142"/>
    <w:rsid w:val="007966FC"/>
    <w:rsid w:val="008B4F60"/>
    <w:rsid w:val="00A77B3E"/>
    <w:rsid w:val="00CA2A55"/>
    <w:rsid w:val="00E0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8A2EE"/>
  <w15:docId w15:val="{D8A8A6D0-5F06-4EA4-ACBB-B7081237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966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66FC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7966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966F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Starosta Kołobrzeski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18 października 2018 r.</dc:title>
  <dc:subject>Zarządzenie....................
w sprawie zmiany Regulaminu powoływania rzeczoznawców majątkowych pełniących funkcję biegłego w postępowaniach administracyjnych prowadzonych przez Starostę Kołobrzeskiego</dc:subject>
  <dc:creator>Iza</dc:creator>
  <cp:lastModifiedBy>Iza</cp:lastModifiedBy>
  <cp:revision>4</cp:revision>
  <cp:lastPrinted>2022-05-20T10:59:00Z</cp:lastPrinted>
  <dcterms:created xsi:type="dcterms:W3CDTF">2022-05-20T10:53:00Z</dcterms:created>
  <dcterms:modified xsi:type="dcterms:W3CDTF">2022-05-20T11:00:00Z</dcterms:modified>
  <cp:category>Akt prawny</cp:category>
</cp:coreProperties>
</file>