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6BEC" w14:textId="43B30582" w:rsidR="00401A60" w:rsidRPr="000A1EAA" w:rsidRDefault="008A38EF" w:rsidP="00401A60">
      <w:pPr>
        <w:spacing w:line="276" w:lineRule="auto"/>
        <w:jc w:val="right"/>
        <w:rPr>
          <w:sz w:val="22"/>
          <w:szCs w:val="22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6800B" wp14:editId="7CF9B47D">
                <wp:simplePos x="0" y="0"/>
                <wp:positionH relativeFrom="column">
                  <wp:posOffset>-168250</wp:posOffset>
                </wp:positionH>
                <wp:positionV relativeFrom="paragraph">
                  <wp:posOffset>87148</wp:posOffset>
                </wp:positionV>
                <wp:extent cx="1943100" cy="8001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12BEF" w14:textId="77777777" w:rsidR="008A38EF" w:rsidRPr="00B13761" w:rsidRDefault="008A38EF" w:rsidP="008A38E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B1376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Starostwo Powiatowe</w:t>
                            </w:r>
                          </w:p>
                          <w:p w14:paraId="0F1F392F" w14:textId="77777777" w:rsidR="008A38EF" w:rsidRDefault="008A38EF" w:rsidP="008A38E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B13761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w Kołobrzegu</w:t>
                            </w:r>
                          </w:p>
                          <w:p w14:paraId="3BE16CE2" w14:textId="77777777" w:rsidR="008A38EF" w:rsidRDefault="008A38EF" w:rsidP="008A38E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Plac Ratuszowy 1</w:t>
                            </w:r>
                          </w:p>
                          <w:p w14:paraId="521AE567" w14:textId="77777777" w:rsidR="008A38EF" w:rsidRPr="00B13761" w:rsidRDefault="008A38EF" w:rsidP="008A38E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78-100 Kołobrzeg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6800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3.25pt;margin-top:6.85pt;width:15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" filled="f" stroked="f">
                <v:textbox>
                  <w:txbxContent>
                    <w:p w14:paraId="31A12BEF" w14:textId="77777777" w:rsidR="008A38EF" w:rsidRPr="00B13761" w:rsidRDefault="008A38EF" w:rsidP="008A38EF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B1376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Starostwo Powiatowe</w:t>
                      </w:r>
                    </w:p>
                    <w:p w14:paraId="0F1F392F" w14:textId="77777777" w:rsidR="008A38EF" w:rsidRDefault="008A38EF" w:rsidP="008A38EF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B13761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w Kołobrzegu</w:t>
                      </w:r>
                    </w:p>
                    <w:p w14:paraId="3BE16CE2" w14:textId="77777777" w:rsidR="008A38EF" w:rsidRDefault="008A38EF" w:rsidP="008A38EF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Plac Ratuszowy 1</w:t>
                      </w:r>
                    </w:p>
                    <w:p w14:paraId="521AE567" w14:textId="77777777" w:rsidR="008A38EF" w:rsidRPr="00B13761" w:rsidRDefault="008A38EF" w:rsidP="008A38EF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78-100 Kołobrzeg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Kołobrzeg</w:t>
      </w:r>
      <w:r w:rsidR="00401A60" w:rsidRPr="000A1EAA">
        <w:rPr>
          <w:sz w:val="22"/>
          <w:szCs w:val="22"/>
        </w:rPr>
        <w:t>, d</w:t>
      </w:r>
      <w:r w:rsidR="00401A60" w:rsidRPr="00B23B15">
        <w:rPr>
          <w:sz w:val="22"/>
          <w:szCs w:val="22"/>
        </w:rPr>
        <w:t>nia</w:t>
      </w:r>
      <w:r w:rsidR="00855819">
        <w:rPr>
          <w:sz w:val="22"/>
          <w:szCs w:val="22"/>
        </w:rPr>
        <w:t xml:space="preserve"> </w:t>
      </w:r>
      <w:r w:rsidR="00171093">
        <w:rPr>
          <w:sz w:val="22"/>
          <w:szCs w:val="22"/>
        </w:rPr>
        <w:t>2</w:t>
      </w:r>
      <w:r w:rsidR="00257EEE">
        <w:rPr>
          <w:sz w:val="22"/>
          <w:szCs w:val="22"/>
        </w:rPr>
        <w:t>1</w:t>
      </w:r>
      <w:r w:rsidR="00855819">
        <w:rPr>
          <w:sz w:val="22"/>
          <w:szCs w:val="22"/>
        </w:rPr>
        <w:t xml:space="preserve"> lutego</w:t>
      </w:r>
      <w:r w:rsidR="000E08E9">
        <w:rPr>
          <w:sz w:val="22"/>
          <w:szCs w:val="22"/>
        </w:rPr>
        <w:t xml:space="preserve"> </w:t>
      </w:r>
      <w:r w:rsidR="00401A60" w:rsidRPr="000A1EAA">
        <w:rPr>
          <w:sz w:val="22"/>
          <w:szCs w:val="22"/>
        </w:rPr>
        <w:t>202</w:t>
      </w:r>
      <w:r w:rsidR="00855819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401A60" w:rsidRPr="000A1EAA">
        <w:rPr>
          <w:sz w:val="22"/>
          <w:szCs w:val="22"/>
        </w:rPr>
        <w:t>r.</w:t>
      </w:r>
    </w:p>
    <w:p w14:paraId="3D05ED37" w14:textId="77777777" w:rsidR="00401A60" w:rsidRPr="000A1EAA" w:rsidRDefault="00401A60" w:rsidP="00401A60">
      <w:pPr>
        <w:spacing w:line="276" w:lineRule="auto"/>
        <w:rPr>
          <w:sz w:val="22"/>
          <w:szCs w:val="22"/>
        </w:rPr>
      </w:pPr>
    </w:p>
    <w:p w14:paraId="276A1E77" w14:textId="77777777" w:rsidR="000A1EAA" w:rsidRDefault="000A1EAA" w:rsidP="000A1EAA">
      <w:pPr>
        <w:spacing w:line="276" w:lineRule="auto"/>
        <w:ind w:left="5954"/>
        <w:rPr>
          <w:sz w:val="22"/>
          <w:szCs w:val="22"/>
        </w:rPr>
      </w:pPr>
    </w:p>
    <w:p w14:paraId="2D1F90A6" w14:textId="77777777" w:rsidR="000A1EAA" w:rsidRDefault="000A1EAA" w:rsidP="000A1EAA">
      <w:pPr>
        <w:spacing w:line="276" w:lineRule="auto"/>
        <w:ind w:left="5954"/>
        <w:rPr>
          <w:sz w:val="22"/>
          <w:szCs w:val="22"/>
        </w:rPr>
      </w:pPr>
    </w:p>
    <w:p w14:paraId="40F9FB50" w14:textId="77777777" w:rsidR="008A38EF" w:rsidRDefault="008A38EF" w:rsidP="008A38EF">
      <w:pPr>
        <w:rPr>
          <w:rFonts w:ascii="Arial" w:hAnsi="Arial" w:cs="Arial"/>
          <w:sz w:val="20"/>
          <w:szCs w:val="20"/>
        </w:rPr>
      </w:pPr>
    </w:p>
    <w:p w14:paraId="6888C7EC" w14:textId="476D21F4" w:rsidR="008A38EF" w:rsidRPr="00094293" w:rsidRDefault="008A38EF" w:rsidP="008A38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GN.6640</w:t>
      </w:r>
      <w:r w:rsidRPr="003718F3">
        <w:rPr>
          <w:rFonts w:ascii="Arial" w:hAnsi="Arial" w:cs="Arial"/>
          <w:sz w:val="20"/>
          <w:szCs w:val="20"/>
        </w:rPr>
        <w:t>.2</w:t>
      </w:r>
      <w:r w:rsidR="00684E7E" w:rsidRPr="003718F3">
        <w:rPr>
          <w:rFonts w:ascii="Arial" w:hAnsi="Arial" w:cs="Arial"/>
          <w:sz w:val="20"/>
          <w:szCs w:val="20"/>
        </w:rPr>
        <w:t>.</w:t>
      </w:r>
      <w:r w:rsidR="0017109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.202</w:t>
      </w:r>
      <w:r w:rsidR="0085581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AAF49DE" w14:textId="77777777" w:rsidR="00401A60" w:rsidRPr="000A1EAA" w:rsidRDefault="00401A60" w:rsidP="00401A60">
      <w:pPr>
        <w:spacing w:line="276" w:lineRule="auto"/>
        <w:rPr>
          <w:sz w:val="22"/>
          <w:szCs w:val="22"/>
        </w:rPr>
      </w:pPr>
    </w:p>
    <w:p w14:paraId="1BBFD14E" w14:textId="77777777" w:rsidR="00171093" w:rsidRDefault="00171093" w:rsidP="001E47DF">
      <w:pPr>
        <w:spacing w:line="276" w:lineRule="auto"/>
        <w:jc w:val="both"/>
        <w:rPr>
          <w:color w:val="000000"/>
          <w:spacing w:val="-2"/>
        </w:rPr>
      </w:pPr>
    </w:p>
    <w:p w14:paraId="54A8B54A" w14:textId="7EB73582" w:rsidR="00171093" w:rsidRPr="00C1159B" w:rsidRDefault="00171093" w:rsidP="00C1159B">
      <w:pPr>
        <w:spacing w:line="276" w:lineRule="auto"/>
        <w:jc w:val="center"/>
        <w:rPr>
          <w:b/>
          <w:bCs/>
          <w:color w:val="000000"/>
          <w:spacing w:val="-2"/>
        </w:rPr>
      </w:pPr>
      <w:r w:rsidRPr="00C1159B">
        <w:rPr>
          <w:b/>
          <w:bCs/>
          <w:color w:val="000000"/>
          <w:spacing w:val="-2"/>
        </w:rPr>
        <w:t xml:space="preserve">Ogłoszenie dotyczące planowanych prac serwisowych, czasowej niedostępności zbiorów </w:t>
      </w:r>
      <w:proofErr w:type="spellStart"/>
      <w:r w:rsidRPr="00C1159B">
        <w:rPr>
          <w:b/>
          <w:bCs/>
          <w:color w:val="000000"/>
          <w:spacing w:val="-2"/>
        </w:rPr>
        <w:t>PZGiK</w:t>
      </w:r>
      <w:proofErr w:type="spellEnd"/>
      <w:r w:rsidRPr="00C1159B">
        <w:rPr>
          <w:b/>
          <w:bCs/>
          <w:color w:val="000000"/>
          <w:spacing w:val="-2"/>
        </w:rPr>
        <w:t xml:space="preserve"> i e-Usług geodezyjnych oraz utrudnień w obsłudze petentów wydziału Geodezji i Gospodarki Nieruchomościami</w:t>
      </w:r>
    </w:p>
    <w:p w14:paraId="0B85ED80" w14:textId="77777777" w:rsidR="00171093" w:rsidRDefault="00171093" w:rsidP="00171093">
      <w:pPr>
        <w:spacing w:line="276" w:lineRule="auto"/>
        <w:ind w:firstLine="708"/>
        <w:jc w:val="both"/>
        <w:rPr>
          <w:sz w:val="22"/>
          <w:szCs w:val="22"/>
        </w:rPr>
      </w:pPr>
    </w:p>
    <w:p w14:paraId="6145F509" w14:textId="7669D1F6" w:rsidR="00171093" w:rsidRPr="00171093" w:rsidRDefault="00171093" w:rsidP="00171093">
      <w:pPr>
        <w:spacing w:line="276" w:lineRule="auto"/>
        <w:ind w:firstLine="708"/>
        <w:jc w:val="both"/>
        <w:rPr>
          <w:sz w:val="22"/>
          <w:szCs w:val="22"/>
        </w:rPr>
      </w:pPr>
      <w:r w:rsidRPr="00171093">
        <w:rPr>
          <w:sz w:val="22"/>
          <w:szCs w:val="22"/>
        </w:rPr>
        <w:t>Szanowni Państwo</w:t>
      </w:r>
    </w:p>
    <w:p w14:paraId="18709AA4" w14:textId="357DC759" w:rsidR="007532C2" w:rsidRDefault="008306A7" w:rsidP="007532C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171093" w:rsidRPr="00171093">
        <w:rPr>
          <w:sz w:val="22"/>
          <w:szCs w:val="22"/>
        </w:rPr>
        <w:t xml:space="preserve">nformujemy, że </w:t>
      </w:r>
      <w:r w:rsidR="007532C2" w:rsidRPr="007532C2">
        <w:rPr>
          <w:sz w:val="22"/>
          <w:szCs w:val="22"/>
        </w:rPr>
        <w:t xml:space="preserve">w ramach </w:t>
      </w:r>
      <w:r w:rsidR="007532C2">
        <w:rPr>
          <w:sz w:val="22"/>
          <w:szCs w:val="22"/>
        </w:rPr>
        <w:t xml:space="preserve">wdrażania </w:t>
      </w:r>
      <w:r w:rsidR="007532C2" w:rsidRPr="007532C2">
        <w:rPr>
          <w:sz w:val="22"/>
          <w:szCs w:val="22"/>
        </w:rPr>
        <w:t>projektu: „Budowa Regionalnej Infrastruktury Informacji Przestrzennej Województwa Zachodniopomorskiego”</w:t>
      </w:r>
      <w:r w:rsidR="007532C2">
        <w:rPr>
          <w:sz w:val="22"/>
          <w:szCs w:val="22"/>
        </w:rPr>
        <w:t xml:space="preserve"> </w:t>
      </w:r>
      <w:r w:rsidR="00171093" w:rsidRPr="00171093">
        <w:rPr>
          <w:sz w:val="22"/>
          <w:szCs w:val="22"/>
        </w:rPr>
        <w:t xml:space="preserve">w dniach </w:t>
      </w:r>
      <w:r w:rsidR="00171093" w:rsidRPr="00171093">
        <w:rPr>
          <w:b/>
          <w:bCs/>
          <w:sz w:val="22"/>
          <w:szCs w:val="22"/>
        </w:rPr>
        <w:t>27 lutego</w:t>
      </w:r>
      <w:r w:rsidR="00171093">
        <w:rPr>
          <w:b/>
          <w:bCs/>
          <w:sz w:val="22"/>
          <w:szCs w:val="22"/>
        </w:rPr>
        <w:t xml:space="preserve"> </w:t>
      </w:r>
      <w:r w:rsidR="00171093" w:rsidRPr="00171093">
        <w:rPr>
          <w:b/>
          <w:bCs/>
          <w:sz w:val="22"/>
          <w:szCs w:val="22"/>
        </w:rPr>
        <w:t>-</w:t>
      </w:r>
      <w:r w:rsidR="00171093">
        <w:rPr>
          <w:b/>
          <w:bCs/>
          <w:sz w:val="22"/>
          <w:szCs w:val="22"/>
        </w:rPr>
        <w:t xml:space="preserve"> </w:t>
      </w:r>
      <w:r w:rsidR="00171093" w:rsidRPr="00171093">
        <w:rPr>
          <w:b/>
          <w:bCs/>
          <w:sz w:val="22"/>
          <w:szCs w:val="22"/>
        </w:rPr>
        <w:t>3 marca 2023 r</w:t>
      </w:r>
      <w:r w:rsidR="00171093" w:rsidRPr="00171093">
        <w:rPr>
          <w:sz w:val="22"/>
          <w:szCs w:val="22"/>
        </w:rPr>
        <w:t xml:space="preserve">. planowane są prace techniczne związane z konwersją baz danych BDOT500, GESUT i </w:t>
      </w:r>
      <w:proofErr w:type="spellStart"/>
      <w:r w:rsidR="00171093" w:rsidRPr="00171093">
        <w:rPr>
          <w:sz w:val="22"/>
          <w:szCs w:val="22"/>
        </w:rPr>
        <w:t>EGiB</w:t>
      </w:r>
      <w:proofErr w:type="spellEnd"/>
      <w:r w:rsidR="00171093" w:rsidRPr="00171093">
        <w:rPr>
          <w:sz w:val="22"/>
          <w:szCs w:val="22"/>
        </w:rPr>
        <w:t xml:space="preserve"> do aktualnie obowiązując</w:t>
      </w:r>
      <w:r w:rsidR="00171093">
        <w:rPr>
          <w:sz w:val="22"/>
          <w:szCs w:val="22"/>
        </w:rPr>
        <w:t>ych</w:t>
      </w:r>
      <w:r w:rsidR="00171093" w:rsidRPr="00171093">
        <w:rPr>
          <w:sz w:val="22"/>
          <w:szCs w:val="22"/>
        </w:rPr>
        <w:t xml:space="preserve"> model</w:t>
      </w:r>
      <w:r w:rsidR="00171093">
        <w:rPr>
          <w:sz w:val="22"/>
          <w:szCs w:val="22"/>
        </w:rPr>
        <w:t>i</w:t>
      </w:r>
      <w:r w:rsidR="00171093" w:rsidRPr="00171093">
        <w:rPr>
          <w:sz w:val="22"/>
          <w:szCs w:val="22"/>
        </w:rPr>
        <w:t xml:space="preserve"> danych.</w:t>
      </w:r>
      <w:r w:rsidR="00171093">
        <w:rPr>
          <w:sz w:val="22"/>
          <w:szCs w:val="22"/>
        </w:rPr>
        <w:t xml:space="preserve"> </w:t>
      </w:r>
    </w:p>
    <w:p w14:paraId="59C998BB" w14:textId="77777777" w:rsidR="007532C2" w:rsidRDefault="00171093" w:rsidP="007532C2">
      <w:pPr>
        <w:spacing w:line="276" w:lineRule="auto"/>
        <w:jc w:val="both"/>
        <w:rPr>
          <w:sz w:val="22"/>
          <w:szCs w:val="22"/>
        </w:rPr>
      </w:pPr>
      <w:r w:rsidRPr="00171093">
        <w:rPr>
          <w:sz w:val="22"/>
          <w:szCs w:val="22"/>
        </w:rPr>
        <w:t>W czasie prac</w:t>
      </w:r>
      <w:r w:rsidR="007532C2">
        <w:rPr>
          <w:sz w:val="22"/>
          <w:szCs w:val="22"/>
        </w:rPr>
        <w:t xml:space="preserve"> serwisowych</w:t>
      </w:r>
      <w:r w:rsidRPr="00171093">
        <w:rPr>
          <w:sz w:val="22"/>
          <w:szCs w:val="22"/>
        </w:rPr>
        <w:t xml:space="preserve"> system </w:t>
      </w:r>
      <w:r w:rsidR="007532C2">
        <w:rPr>
          <w:sz w:val="22"/>
          <w:szCs w:val="22"/>
        </w:rPr>
        <w:t xml:space="preserve">informatyczny </w:t>
      </w:r>
      <w:proofErr w:type="spellStart"/>
      <w:r w:rsidRPr="00171093">
        <w:rPr>
          <w:sz w:val="22"/>
          <w:szCs w:val="22"/>
        </w:rPr>
        <w:t>PZGiK</w:t>
      </w:r>
      <w:proofErr w:type="spellEnd"/>
      <w:r w:rsidRPr="00171093">
        <w:rPr>
          <w:sz w:val="22"/>
          <w:szCs w:val="22"/>
        </w:rPr>
        <w:t xml:space="preserve"> oraz związane z nim </w:t>
      </w:r>
      <w:r w:rsidR="007532C2">
        <w:rPr>
          <w:sz w:val="22"/>
          <w:szCs w:val="22"/>
        </w:rPr>
        <w:t xml:space="preserve">usługi sieciowe WMS i WFS oraz </w:t>
      </w:r>
      <w:r w:rsidRPr="00171093">
        <w:rPr>
          <w:sz w:val="22"/>
          <w:szCs w:val="22"/>
        </w:rPr>
        <w:t xml:space="preserve">portale internetowe </w:t>
      </w:r>
      <w:r w:rsidR="007532C2" w:rsidRPr="007532C2">
        <w:rPr>
          <w:sz w:val="22"/>
          <w:szCs w:val="22"/>
        </w:rPr>
        <w:t>będą niedostępne</w:t>
      </w:r>
      <w:r w:rsidR="007532C2">
        <w:rPr>
          <w:sz w:val="22"/>
          <w:szCs w:val="22"/>
        </w:rPr>
        <w:t xml:space="preserve"> dla klientów zewnętrznych. </w:t>
      </w:r>
    </w:p>
    <w:p w14:paraId="755D50E5" w14:textId="226D6508" w:rsidR="007532C2" w:rsidRDefault="007532C2" w:rsidP="007532C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Bedą to w szczególności :</w:t>
      </w:r>
    </w:p>
    <w:p w14:paraId="4FDA65FE" w14:textId="0FC88EEA" w:rsidR="007532C2" w:rsidRDefault="007532C2" w:rsidP="007532C2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Portal mapowy</w:t>
      </w:r>
    </w:p>
    <w:p w14:paraId="4E98A193" w14:textId="7C15152D" w:rsidR="007532C2" w:rsidRDefault="007532C2" w:rsidP="007532C2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Portal geodetów</w:t>
      </w:r>
    </w:p>
    <w:p w14:paraId="149FEEF9" w14:textId="10E77975" w:rsidR="007532C2" w:rsidRDefault="007532C2" w:rsidP="007532C2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Portal rzeczoznawców majątkowych</w:t>
      </w:r>
    </w:p>
    <w:p w14:paraId="1B2B43B7" w14:textId="7F2ED1D4" w:rsidR="007532C2" w:rsidRDefault="007532C2" w:rsidP="007532C2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Portal interesantów</w:t>
      </w:r>
    </w:p>
    <w:p w14:paraId="28587A21" w14:textId="42349EBD" w:rsidR="007532C2" w:rsidRDefault="007532C2" w:rsidP="007532C2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Portal komorników</w:t>
      </w:r>
    </w:p>
    <w:p w14:paraId="77BA81B6" w14:textId="02352304" w:rsidR="007532C2" w:rsidRDefault="007532C2" w:rsidP="007532C2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Portal narad koordynacyjnych</w:t>
      </w:r>
    </w:p>
    <w:p w14:paraId="4B8D0E0B" w14:textId="7AE7F928" w:rsidR="007532C2" w:rsidRDefault="007532C2" w:rsidP="007532C2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Portal projektantów</w:t>
      </w:r>
    </w:p>
    <w:p w14:paraId="304E7A54" w14:textId="6A3D236A" w:rsidR="007532C2" w:rsidRDefault="007532C2" w:rsidP="007532C2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Portal branżystów</w:t>
      </w:r>
    </w:p>
    <w:p w14:paraId="46847EBC" w14:textId="3DEA8A23" w:rsidR="007532C2" w:rsidRDefault="007532C2" w:rsidP="007532C2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Portal </w:t>
      </w:r>
      <w:proofErr w:type="spellStart"/>
      <w:r>
        <w:rPr>
          <w:sz w:val="22"/>
          <w:szCs w:val="22"/>
        </w:rPr>
        <w:t>IntraEwid</w:t>
      </w:r>
      <w:proofErr w:type="spellEnd"/>
    </w:p>
    <w:p w14:paraId="7BD34236" w14:textId="1C10C639" w:rsidR="007532C2" w:rsidRDefault="007532C2" w:rsidP="00C1159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w podanym wyżej okresie obsługa </w:t>
      </w:r>
      <w:r w:rsidR="00C1159B">
        <w:rPr>
          <w:sz w:val="22"/>
          <w:szCs w:val="22"/>
        </w:rPr>
        <w:t xml:space="preserve">bezpośrednia </w:t>
      </w:r>
      <w:r>
        <w:rPr>
          <w:sz w:val="22"/>
          <w:szCs w:val="22"/>
        </w:rPr>
        <w:t xml:space="preserve">petentów zasobu geodezyjnego </w:t>
      </w:r>
      <w:r w:rsidR="00C1159B">
        <w:rPr>
          <w:sz w:val="22"/>
          <w:szCs w:val="22"/>
        </w:rPr>
        <w:t xml:space="preserve">(zamówień na mapy, raporty, bazy danych, wypisy i wyrysy z ewidencji gruntów i budynków, rejestr cen nieruchomości itp.) </w:t>
      </w:r>
      <w:r>
        <w:rPr>
          <w:sz w:val="22"/>
          <w:szCs w:val="22"/>
        </w:rPr>
        <w:t>będzie działać w</w:t>
      </w:r>
      <w:r w:rsidR="00C1159B">
        <w:rPr>
          <w:sz w:val="22"/>
          <w:szCs w:val="22"/>
        </w:rPr>
        <w:t>yłącznie w</w:t>
      </w:r>
      <w:r>
        <w:rPr>
          <w:sz w:val="22"/>
          <w:szCs w:val="22"/>
        </w:rPr>
        <w:t xml:space="preserve"> </w:t>
      </w:r>
      <w:r w:rsidR="00C1159B">
        <w:rPr>
          <w:sz w:val="22"/>
          <w:szCs w:val="22"/>
        </w:rPr>
        <w:t>zakresie przyjmowania wniosków i zamówień.</w:t>
      </w:r>
    </w:p>
    <w:p w14:paraId="439402A1" w14:textId="77777777" w:rsidR="007532C2" w:rsidRDefault="007532C2" w:rsidP="007532C2">
      <w:pPr>
        <w:spacing w:line="276" w:lineRule="auto"/>
        <w:jc w:val="both"/>
        <w:rPr>
          <w:sz w:val="22"/>
          <w:szCs w:val="22"/>
        </w:rPr>
      </w:pPr>
    </w:p>
    <w:p w14:paraId="7CBE0486" w14:textId="443EC035" w:rsidR="00171093" w:rsidRPr="007532C2" w:rsidRDefault="00171093" w:rsidP="007532C2">
      <w:pPr>
        <w:spacing w:line="276" w:lineRule="auto"/>
        <w:jc w:val="both"/>
        <w:rPr>
          <w:sz w:val="22"/>
          <w:szCs w:val="22"/>
        </w:rPr>
      </w:pPr>
      <w:r w:rsidRPr="007532C2">
        <w:rPr>
          <w:sz w:val="22"/>
          <w:szCs w:val="22"/>
        </w:rPr>
        <w:t xml:space="preserve">Za </w:t>
      </w:r>
      <w:r w:rsidR="007532C2">
        <w:rPr>
          <w:sz w:val="22"/>
          <w:szCs w:val="22"/>
        </w:rPr>
        <w:t>powstałe</w:t>
      </w:r>
      <w:r w:rsidRPr="007532C2">
        <w:rPr>
          <w:sz w:val="22"/>
          <w:szCs w:val="22"/>
        </w:rPr>
        <w:t xml:space="preserve"> utrudnienia przepraszamy.</w:t>
      </w:r>
    </w:p>
    <w:p w14:paraId="2282613B" w14:textId="77777777" w:rsidR="00DC29E2" w:rsidRDefault="00DC29E2" w:rsidP="00DC29E2">
      <w:pPr>
        <w:tabs>
          <w:tab w:val="left" w:pos="0"/>
          <w:tab w:val="left" w:pos="9498"/>
        </w:tabs>
        <w:ind w:right="-82"/>
        <w:jc w:val="both"/>
        <w:rPr>
          <w:b/>
          <w:i/>
          <w:color w:val="000000"/>
          <w:spacing w:val="-2"/>
        </w:rPr>
      </w:pPr>
    </w:p>
    <w:p w14:paraId="266B7434" w14:textId="3BF6C42D" w:rsidR="000831BB" w:rsidRDefault="000831BB" w:rsidP="00401A60">
      <w:pPr>
        <w:spacing w:line="276" w:lineRule="auto"/>
        <w:jc w:val="both"/>
        <w:rPr>
          <w:sz w:val="22"/>
          <w:szCs w:val="22"/>
        </w:rPr>
      </w:pPr>
    </w:p>
    <w:p w14:paraId="04D0C42C" w14:textId="58028CF2" w:rsidR="00C1159B" w:rsidRDefault="00C1159B" w:rsidP="00401A60">
      <w:pPr>
        <w:spacing w:line="276" w:lineRule="auto"/>
        <w:jc w:val="both"/>
        <w:rPr>
          <w:sz w:val="22"/>
          <w:szCs w:val="22"/>
        </w:rPr>
      </w:pPr>
    </w:p>
    <w:p w14:paraId="2F682632" w14:textId="7E2964C1" w:rsidR="00C26A06" w:rsidRDefault="00C26A06" w:rsidP="00401A60">
      <w:pPr>
        <w:spacing w:line="276" w:lineRule="auto"/>
        <w:jc w:val="both"/>
        <w:rPr>
          <w:sz w:val="22"/>
          <w:szCs w:val="22"/>
        </w:rPr>
      </w:pPr>
    </w:p>
    <w:p w14:paraId="1253A3B3" w14:textId="77777777" w:rsidR="008306A7" w:rsidRDefault="008306A7" w:rsidP="00401A60">
      <w:pPr>
        <w:spacing w:line="276" w:lineRule="auto"/>
        <w:jc w:val="both"/>
        <w:rPr>
          <w:sz w:val="22"/>
          <w:szCs w:val="22"/>
        </w:rPr>
      </w:pPr>
    </w:p>
    <w:p w14:paraId="6029FB28" w14:textId="59C1F44E" w:rsidR="0097624E" w:rsidRDefault="0097624E" w:rsidP="0097624E">
      <w:pPr>
        <w:pStyle w:val="Standard"/>
        <w:jc w:val="both"/>
      </w:pPr>
    </w:p>
    <w:p w14:paraId="30EE382A" w14:textId="77777777" w:rsidR="00C64A12" w:rsidRPr="000A1EAA" w:rsidRDefault="00C64A12" w:rsidP="00401A60">
      <w:pPr>
        <w:spacing w:line="276" w:lineRule="auto"/>
        <w:jc w:val="both"/>
        <w:rPr>
          <w:sz w:val="22"/>
          <w:szCs w:val="22"/>
        </w:rPr>
      </w:pPr>
    </w:p>
    <w:sectPr w:rsidR="00C64A12" w:rsidRPr="000A1EAA" w:rsidSect="0090427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FB0F" w14:textId="77777777" w:rsidR="000B1F0D" w:rsidRDefault="000B1F0D" w:rsidP="000A1EAA">
      <w:r>
        <w:separator/>
      </w:r>
    </w:p>
  </w:endnote>
  <w:endnote w:type="continuationSeparator" w:id="0">
    <w:p w14:paraId="797F6572" w14:textId="77777777" w:rsidR="000B1F0D" w:rsidRDefault="000B1F0D" w:rsidP="000A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F353" w14:textId="77777777" w:rsidR="000A1EAA" w:rsidRPr="000A1EAA" w:rsidRDefault="00DF3436" w:rsidP="000A1EAA">
    <w:pPr>
      <w:pStyle w:val="Stopka"/>
      <w:jc w:val="right"/>
      <w:rPr>
        <w:sz w:val="16"/>
        <w:szCs w:val="16"/>
      </w:rPr>
    </w:pPr>
    <w:r w:rsidRPr="000A1EAA">
      <w:rPr>
        <w:sz w:val="16"/>
        <w:szCs w:val="16"/>
      </w:rPr>
      <w:fldChar w:fldCharType="begin"/>
    </w:r>
    <w:r w:rsidR="000A1EAA" w:rsidRPr="000A1EAA">
      <w:rPr>
        <w:sz w:val="16"/>
        <w:szCs w:val="16"/>
      </w:rPr>
      <w:instrText>PAGE   \* MERGEFORMAT</w:instrText>
    </w:r>
    <w:r w:rsidRPr="000A1EAA">
      <w:rPr>
        <w:sz w:val="16"/>
        <w:szCs w:val="16"/>
      </w:rPr>
      <w:fldChar w:fldCharType="separate"/>
    </w:r>
    <w:r w:rsidR="00F14E24">
      <w:rPr>
        <w:noProof/>
        <w:sz w:val="16"/>
        <w:szCs w:val="16"/>
      </w:rPr>
      <w:t>2</w:t>
    </w:r>
    <w:r w:rsidRPr="000A1EAA">
      <w:rPr>
        <w:noProof/>
        <w:sz w:val="16"/>
        <w:szCs w:val="16"/>
      </w:rPr>
      <w:fldChar w:fldCharType="end"/>
    </w:r>
  </w:p>
  <w:p w14:paraId="08B27C2A" w14:textId="77777777" w:rsidR="000A1EAA" w:rsidRPr="000A1EAA" w:rsidRDefault="000A1EAA" w:rsidP="000A1EAA">
    <w:pPr>
      <w:pStyle w:val="Stopka"/>
      <w:ind w:right="567"/>
      <w:jc w:val="center"/>
      <w:rPr>
        <w:sz w:val="16"/>
        <w:szCs w:val="16"/>
      </w:rPr>
    </w:pPr>
    <w:r w:rsidRPr="000A1EAA">
      <w:rPr>
        <w:sz w:val="16"/>
        <w:szCs w:val="16"/>
      </w:rPr>
      <w:t xml:space="preserve">„Projekt nr </w:t>
    </w:r>
    <w:r w:rsidRPr="000A1EAA">
      <w:rPr>
        <w:rFonts w:cs="Calibri"/>
        <w:sz w:val="16"/>
        <w:szCs w:val="16"/>
        <w:lang w:eastAsia="pl-PL"/>
      </w:rPr>
      <w:t>RPZP.09.10.00-32-0001/18</w:t>
    </w:r>
    <w:r w:rsidRPr="000A1EAA">
      <w:rPr>
        <w:sz w:val="16"/>
        <w:szCs w:val="16"/>
      </w:rPr>
      <w:t>współfinansowany przez Unię Europejską ze środków Europejskiego Funduszu Rozwoju Regionalnego oraz Budżetu Państwa w ramach Regionalnego Programu Operacyjnego Województwa Zachodniopomorskiego na lata 2014-2020”</w:t>
    </w:r>
  </w:p>
  <w:p w14:paraId="425215E6" w14:textId="77777777" w:rsidR="000A1EAA" w:rsidRPr="000A1EAA" w:rsidRDefault="000A1EA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E06CE" w14:textId="77777777" w:rsidR="000B1F0D" w:rsidRDefault="000B1F0D" w:rsidP="000A1EAA">
      <w:r>
        <w:separator/>
      </w:r>
    </w:p>
  </w:footnote>
  <w:footnote w:type="continuationSeparator" w:id="0">
    <w:p w14:paraId="75D21BF7" w14:textId="77777777" w:rsidR="000B1F0D" w:rsidRDefault="000B1F0D" w:rsidP="000A1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788D" w14:textId="77777777" w:rsidR="000A1EAA" w:rsidRDefault="000A1EAA">
    <w:pPr>
      <w:pStyle w:val="Nagwek"/>
    </w:pPr>
    <w:r w:rsidRPr="00AB1040">
      <w:rPr>
        <w:noProof/>
        <w:lang w:eastAsia="pl-PL"/>
      </w:rPr>
      <w:drawing>
        <wp:inline distT="0" distB="0" distL="0" distR="0" wp14:anchorId="4E88FF7C" wp14:editId="78BE1029">
          <wp:extent cx="5756910" cy="650731"/>
          <wp:effectExtent l="0" t="0" r="0" b="0"/>
          <wp:docPr id="1" name="Obraz 3" descr="C:\Users\rsutarczyk\Desktop\Ciag_z_EFRR_poziom_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rsutarczyk\Desktop\Ciag_z_EFRR_poziom_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66E88"/>
    <w:multiLevelType w:val="multilevel"/>
    <w:tmpl w:val="B002E2E6"/>
    <w:lvl w:ilvl="0">
      <w:start w:val="1"/>
      <w:numFmt w:val="decimal"/>
      <w:lvlText w:val="§ %1."/>
      <w:lvlJc w:val="center"/>
      <w:pPr>
        <w:tabs>
          <w:tab w:val="num" w:pos="708"/>
        </w:tabs>
        <w:ind w:left="708" w:hanging="567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567"/>
      </w:pPr>
      <w:rPr>
        <w:rFonts w:hint="default"/>
        <w:b w:val="0"/>
      </w:rPr>
    </w:lvl>
    <w:lvl w:ilvl="2">
      <w:start w:val="1"/>
      <w:numFmt w:val="lowerLetter"/>
      <w:pStyle w:val="Literawustpie"/>
      <w:lvlText w:val="%3)"/>
      <w:lvlJc w:val="left"/>
      <w:pPr>
        <w:ind w:left="643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1"/>
        </w:tabs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1"/>
        </w:tabs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1"/>
        </w:tabs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1"/>
        </w:tabs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1"/>
        </w:tabs>
        <w:ind w:left="4461" w:hanging="1440"/>
      </w:pPr>
      <w:rPr>
        <w:rFonts w:hint="default"/>
      </w:rPr>
    </w:lvl>
  </w:abstractNum>
  <w:abstractNum w:abstractNumId="1" w15:restartNumberingAfterBreak="0">
    <w:nsid w:val="48367C5E"/>
    <w:multiLevelType w:val="hybridMultilevel"/>
    <w:tmpl w:val="4A16816E"/>
    <w:lvl w:ilvl="0" w:tplc="1AE66A0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32474460">
    <w:abstractNumId w:val="0"/>
  </w:num>
  <w:num w:numId="2" w16cid:durableId="764303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6461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60"/>
    <w:rsid w:val="00032DD3"/>
    <w:rsid w:val="00055733"/>
    <w:rsid w:val="000831BB"/>
    <w:rsid w:val="00085AC9"/>
    <w:rsid w:val="000A1EAA"/>
    <w:rsid w:val="000A5BD1"/>
    <w:rsid w:val="000B1F0D"/>
    <w:rsid w:val="000B7326"/>
    <w:rsid w:val="000E08E9"/>
    <w:rsid w:val="000E7CA5"/>
    <w:rsid w:val="001218EA"/>
    <w:rsid w:val="001241CC"/>
    <w:rsid w:val="00142603"/>
    <w:rsid w:val="00171093"/>
    <w:rsid w:val="00177C30"/>
    <w:rsid w:val="001916FA"/>
    <w:rsid w:val="001A73B0"/>
    <w:rsid w:val="001A79BF"/>
    <w:rsid w:val="001B3311"/>
    <w:rsid w:val="001E43AA"/>
    <w:rsid w:val="001E47DF"/>
    <w:rsid w:val="001F4EEF"/>
    <w:rsid w:val="002420C2"/>
    <w:rsid w:val="00244C52"/>
    <w:rsid w:val="00257EEE"/>
    <w:rsid w:val="00273DB6"/>
    <w:rsid w:val="0027764D"/>
    <w:rsid w:val="00287346"/>
    <w:rsid w:val="002923B4"/>
    <w:rsid w:val="002D1854"/>
    <w:rsid w:val="002F1C4F"/>
    <w:rsid w:val="00322263"/>
    <w:rsid w:val="00336880"/>
    <w:rsid w:val="00343A55"/>
    <w:rsid w:val="00344C41"/>
    <w:rsid w:val="003532E9"/>
    <w:rsid w:val="00357AA9"/>
    <w:rsid w:val="003718F3"/>
    <w:rsid w:val="0038625A"/>
    <w:rsid w:val="003D240D"/>
    <w:rsid w:val="003F1AF5"/>
    <w:rsid w:val="00401A60"/>
    <w:rsid w:val="004059B1"/>
    <w:rsid w:val="0041183C"/>
    <w:rsid w:val="00486D11"/>
    <w:rsid w:val="004A6358"/>
    <w:rsid w:val="004E2437"/>
    <w:rsid w:val="005151E0"/>
    <w:rsid w:val="005B1002"/>
    <w:rsid w:val="005E2121"/>
    <w:rsid w:val="00613A64"/>
    <w:rsid w:val="00613A8C"/>
    <w:rsid w:val="006547B3"/>
    <w:rsid w:val="00682A4F"/>
    <w:rsid w:val="00684E7E"/>
    <w:rsid w:val="006A148A"/>
    <w:rsid w:val="006A1BEC"/>
    <w:rsid w:val="006A70D4"/>
    <w:rsid w:val="006F64BF"/>
    <w:rsid w:val="006F7A98"/>
    <w:rsid w:val="00705DA3"/>
    <w:rsid w:val="007175BD"/>
    <w:rsid w:val="007417E3"/>
    <w:rsid w:val="007532C2"/>
    <w:rsid w:val="0075791C"/>
    <w:rsid w:val="00761D87"/>
    <w:rsid w:val="007849CE"/>
    <w:rsid w:val="007A6BDC"/>
    <w:rsid w:val="007B3F7B"/>
    <w:rsid w:val="008143AF"/>
    <w:rsid w:val="0083066E"/>
    <w:rsid w:val="008306A7"/>
    <w:rsid w:val="0083686A"/>
    <w:rsid w:val="00855819"/>
    <w:rsid w:val="0089176E"/>
    <w:rsid w:val="008A38EF"/>
    <w:rsid w:val="008B7444"/>
    <w:rsid w:val="008F6E9D"/>
    <w:rsid w:val="0090427A"/>
    <w:rsid w:val="0097624E"/>
    <w:rsid w:val="00986E01"/>
    <w:rsid w:val="00992830"/>
    <w:rsid w:val="009B1C8B"/>
    <w:rsid w:val="009C18D7"/>
    <w:rsid w:val="009C4E18"/>
    <w:rsid w:val="009D6F2D"/>
    <w:rsid w:val="009E220E"/>
    <w:rsid w:val="00A1406C"/>
    <w:rsid w:val="00A27BAE"/>
    <w:rsid w:val="00A30352"/>
    <w:rsid w:val="00A527C6"/>
    <w:rsid w:val="00AA2ADC"/>
    <w:rsid w:val="00AD10CA"/>
    <w:rsid w:val="00B23B15"/>
    <w:rsid w:val="00B416D5"/>
    <w:rsid w:val="00B4711A"/>
    <w:rsid w:val="00B53934"/>
    <w:rsid w:val="00B6554B"/>
    <w:rsid w:val="00B67083"/>
    <w:rsid w:val="00B955A2"/>
    <w:rsid w:val="00BA04A9"/>
    <w:rsid w:val="00BE1632"/>
    <w:rsid w:val="00BE6F35"/>
    <w:rsid w:val="00C1159B"/>
    <w:rsid w:val="00C26A06"/>
    <w:rsid w:val="00C370B0"/>
    <w:rsid w:val="00C44206"/>
    <w:rsid w:val="00C551EF"/>
    <w:rsid w:val="00C64A12"/>
    <w:rsid w:val="00C67622"/>
    <w:rsid w:val="00C81ED9"/>
    <w:rsid w:val="00C94741"/>
    <w:rsid w:val="00C97DBC"/>
    <w:rsid w:val="00CA0EAF"/>
    <w:rsid w:val="00CA4F7F"/>
    <w:rsid w:val="00CD42F6"/>
    <w:rsid w:val="00CE36C6"/>
    <w:rsid w:val="00D126CB"/>
    <w:rsid w:val="00D168E6"/>
    <w:rsid w:val="00D16AE6"/>
    <w:rsid w:val="00D17F07"/>
    <w:rsid w:val="00D23111"/>
    <w:rsid w:val="00D477B9"/>
    <w:rsid w:val="00D576CE"/>
    <w:rsid w:val="00D6496B"/>
    <w:rsid w:val="00DB06BE"/>
    <w:rsid w:val="00DB2399"/>
    <w:rsid w:val="00DB68D1"/>
    <w:rsid w:val="00DC29E2"/>
    <w:rsid w:val="00DF30A5"/>
    <w:rsid w:val="00DF3436"/>
    <w:rsid w:val="00E005AC"/>
    <w:rsid w:val="00E022C9"/>
    <w:rsid w:val="00E1195B"/>
    <w:rsid w:val="00E57A77"/>
    <w:rsid w:val="00E815DA"/>
    <w:rsid w:val="00E831CD"/>
    <w:rsid w:val="00E94118"/>
    <w:rsid w:val="00E97015"/>
    <w:rsid w:val="00EC6393"/>
    <w:rsid w:val="00EF1946"/>
    <w:rsid w:val="00F14E24"/>
    <w:rsid w:val="00F21E2B"/>
    <w:rsid w:val="00F2657E"/>
    <w:rsid w:val="00F61210"/>
    <w:rsid w:val="00F66863"/>
    <w:rsid w:val="00F73A97"/>
    <w:rsid w:val="00FC70B8"/>
    <w:rsid w:val="00F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ABB1"/>
  <w15:docId w15:val="{6E5CFDD6-D990-465E-81A6-674C16D0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1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1EAA"/>
  </w:style>
  <w:style w:type="paragraph" w:styleId="Stopka">
    <w:name w:val="footer"/>
    <w:basedOn w:val="Normalny"/>
    <w:link w:val="StopkaZnak"/>
    <w:unhideWhenUsed/>
    <w:rsid w:val="000A1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1EAA"/>
  </w:style>
  <w:style w:type="paragraph" w:styleId="Tekstdymka">
    <w:name w:val="Balloon Text"/>
    <w:basedOn w:val="Normalny"/>
    <w:link w:val="TekstdymkaZnak"/>
    <w:uiPriority w:val="99"/>
    <w:semiHidden/>
    <w:unhideWhenUsed/>
    <w:rsid w:val="00E815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5DA"/>
    <w:rPr>
      <w:rFonts w:ascii="Tahoma" w:hAnsi="Tahoma" w:cs="Tahoma"/>
      <w:sz w:val="16"/>
      <w:szCs w:val="16"/>
    </w:rPr>
  </w:style>
  <w:style w:type="paragraph" w:customStyle="1" w:styleId="Literawustpie">
    <w:name w:val="Litera w ustępie"/>
    <w:basedOn w:val="Normalny"/>
    <w:qFormat/>
    <w:rsid w:val="00E815DA"/>
    <w:pPr>
      <w:numPr>
        <w:ilvl w:val="2"/>
        <w:numId w:val="1"/>
      </w:numPr>
      <w:spacing w:before="60" w:after="60" w:line="276" w:lineRule="auto"/>
      <w:jc w:val="both"/>
      <w:outlineLvl w:val="2"/>
    </w:pPr>
    <w:rPr>
      <w:rFonts w:ascii="Arial" w:eastAsia="Lucida Sans Unicode" w:hAnsi="Arial" w:cs="Arial"/>
      <w:bCs/>
      <w:kern w:val="1"/>
      <w:sz w:val="20"/>
      <w:szCs w:val="20"/>
      <w:lang w:eastAsia="zh-CN" w:bidi="hi-IN"/>
    </w:rPr>
  </w:style>
  <w:style w:type="character" w:styleId="Hipercze">
    <w:name w:val="Hyperlink"/>
    <w:rsid w:val="00C64A12"/>
    <w:rPr>
      <w:color w:val="0000FF"/>
      <w:u w:val="single"/>
    </w:rPr>
  </w:style>
  <w:style w:type="paragraph" w:customStyle="1" w:styleId="Standard">
    <w:name w:val="Standard"/>
    <w:rsid w:val="0097624E"/>
    <w:pPr>
      <w:widowControl w:val="0"/>
      <w:suppressAutoHyphens/>
    </w:pPr>
    <w:rPr>
      <w:rFonts w:ascii="Times New Roman" w:eastAsia="Lucida Sans Unicode" w:hAnsi="Times New Roman" w:cs="Tahoma"/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171093"/>
    <w:rPr>
      <w:b/>
      <w:bCs/>
    </w:rPr>
  </w:style>
  <w:style w:type="character" w:styleId="Uwydatnienie">
    <w:name w:val="Emphasis"/>
    <w:basedOn w:val="Domylnaczcionkaakapitu"/>
    <w:uiPriority w:val="20"/>
    <w:qFormat/>
    <w:rsid w:val="00171093"/>
    <w:rPr>
      <w:i/>
      <w:iCs/>
    </w:rPr>
  </w:style>
  <w:style w:type="paragraph" w:styleId="Akapitzlist">
    <w:name w:val="List Paragraph"/>
    <w:basedOn w:val="Normalny"/>
    <w:uiPriority w:val="34"/>
    <w:qFormat/>
    <w:rsid w:val="00753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3C5F1-B846-4C55-B684-2F3FE6CE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Kasterski</dc:creator>
  <cp:lastModifiedBy>M</cp:lastModifiedBy>
  <cp:revision>30</cp:revision>
  <cp:lastPrinted>2022-12-20T12:31:00Z</cp:lastPrinted>
  <dcterms:created xsi:type="dcterms:W3CDTF">2022-12-20T07:11:00Z</dcterms:created>
  <dcterms:modified xsi:type="dcterms:W3CDTF">2023-02-21T14:38:00Z</dcterms:modified>
</cp:coreProperties>
</file>